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4D4AFA">
        <w:rPr>
          <w:rFonts w:ascii="Times New Roman" w:eastAsia="Times New Roman" w:hAnsi="Times New Roman" w:cs="Times New Roman"/>
          <w:b/>
          <w:bCs/>
          <w:lang w:eastAsia="ru-RU"/>
        </w:rPr>
        <w:t>30</w:t>
      </w:r>
      <w:bookmarkStart w:id="0" w:name="_GoBack"/>
      <w:bookmarkEnd w:id="0"/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973C7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C70116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2557B1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FC217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7A18F2">
        <w:rPr>
          <w:rFonts w:ascii="Times New Roman" w:eastAsia="Times New Roman" w:hAnsi="Times New Roman" w:cs="Times New Roman"/>
          <w:b/>
          <w:bCs/>
          <w:lang w:val="kk-KZ" w:eastAsia="ru-RU"/>
        </w:rPr>
        <w:t>2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C217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4248C0" w:rsidRPr="0042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изделий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D33020" w:rsidRPr="00AD2A91" w:rsidTr="00E03104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71608E" w:rsidRPr="00AD2A91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A91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1608E" w:rsidRPr="00AD2A91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A91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608E" w:rsidRPr="00AD2A91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A91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608E" w:rsidRPr="00AD2A91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A91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1608E" w:rsidRPr="00AD2A91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A91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1608E" w:rsidRPr="00AD2A91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A91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5E6239" w:rsidRPr="00AD2A91" w:rsidTr="002965C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E6239" w:rsidRPr="00AD2A91" w:rsidRDefault="000965F8" w:rsidP="005E6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E6239" w:rsidRPr="00AD2A91" w:rsidRDefault="005E6239" w:rsidP="005E6239">
            <w:pPr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Многоразовый инструмент для толстоигольной биопсии с расходным материалом в комплекте, 16 размер иглы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AD2A91" w:rsidRDefault="005E6239" w:rsidP="005E6239">
            <w:pPr>
              <w:jc w:val="center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AD2A91" w:rsidRDefault="005E6239" w:rsidP="005E6239">
            <w:pPr>
              <w:jc w:val="center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AD2A91" w:rsidRDefault="005E6239" w:rsidP="00190FAC">
            <w:pPr>
              <w:jc w:val="right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 xml:space="preserve">   </w:t>
            </w:r>
            <w:r w:rsidR="00190FAC" w:rsidRPr="00AD2A91">
              <w:rPr>
                <w:rFonts w:ascii="Times New Roman" w:hAnsi="Times New Roman" w:cs="Times New Roman"/>
              </w:rPr>
              <w:t>2 375 000</w:t>
            </w:r>
            <w:r w:rsidRPr="00AD2A91">
              <w:rPr>
                <w:rFonts w:ascii="Times New Roman" w:hAnsi="Times New Roman" w:cs="Times New Roman"/>
              </w:rPr>
              <w:t xml:space="preserve">,00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AD2A91" w:rsidRDefault="005E6239" w:rsidP="00190F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2A91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190FAC" w:rsidRPr="00AD2A91">
              <w:rPr>
                <w:rFonts w:ascii="Times New Roman" w:hAnsi="Times New Roman" w:cs="Times New Roman"/>
                <w:color w:val="000000"/>
              </w:rPr>
              <w:t>4</w:t>
            </w:r>
            <w:r w:rsidRPr="00AD2A91">
              <w:rPr>
                <w:rFonts w:ascii="Times New Roman" w:hAnsi="Times New Roman" w:cs="Times New Roman"/>
                <w:color w:val="000000"/>
              </w:rPr>
              <w:t xml:space="preserve"> 750 000,00   </w:t>
            </w:r>
          </w:p>
        </w:tc>
      </w:tr>
      <w:tr w:rsidR="005E6239" w:rsidRPr="00AD2A91" w:rsidTr="002965C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E6239" w:rsidRPr="00AD2A91" w:rsidRDefault="000965F8" w:rsidP="005E6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239" w:rsidRPr="00AD2A91" w:rsidRDefault="005E6239" w:rsidP="005E6239">
            <w:pPr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Многоразовый инструмент для толстоигольной биопсии с расходным материалом в комплекте, 18 размер иглы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AD2A91" w:rsidRDefault="005E6239" w:rsidP="005E6239">
            <w:pPr>
              <w:jc w:val="center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AD2A91" w:rsidRDefault="005E6239" w:rsidP="005E6239">
            <w:pPr>
              <w:jc w:val="center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AD2A91" w:rsidRDefault="00190FAC" w:rsidP="005E6239">
            <w:pPr>
              <w:jc w:val="right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2 375 000</w:t>
            </w:r>
            <w:r w:rsidR="005E6239" w:rsidRPr="00AD2A9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AD2A91" w:rsidRDefault="00190FAC" w:rsidP="005E623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2A91">
              <w:rPr>
                <w:rFonts w:ascii="Times New Roman" w:hAnsi="Times New Roman" w:cs="Times New Roman"/>
                <w:color w:val="000000"/>
              </w:rPr>
              <w:t>4</w:t>
            </w:r>
            <w:r w:rsidR="005E6239" w:rsidRPr="00AD2A91">
              <w:rPr>
                <w:rFonts w:ascii="Times New Roman" w:hAnsi="Times New Roman" w:cs="Times New Roman"/>
                <w:color w:val="000000"/>
              </w:rPr>
              <w:t> 750 000,00</w:t>
            </w:r>
          </w:p>
        </w:tc>
      </w:tr>
      <w:tr w:rsidR="000965F8" w:rsidRPr="00AD2A91" w:rsidTr="00912BC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 xml:space="preserve">Плетенный синтетический рассасывающиеся покрытый шовный материал 4-0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5F8" w:rsidRPr="00AD2A91" w:rsidRDefault="000965F8" w:rsidP="000965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A91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0965F8" w:rsidP="00A85FD5">
            <w:pPr>
              <w:jc w:val="center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 xml:space="preserve">1 </w:t>
            </w:r>
            <w:r w:rsidR="00A85FD5">
              <w:rPr>
                <w:rFonts w:ascii="Times New Roman" w:hAnsi="Times New Roman" w:cs="Times New Roman"/>
              </w:rPr>
              <w:t>9</w:t>
            </w:r>
            <w:r w:rsidRPr="00AD2A9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DE17D5" w:rsidP="000965F8">
            <w:pPr>
              <w:jc w:val="right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7 000</w:t>
            </w:r>
            <w:r w:rsidR="000965F8" w:rsidRPr="00AD2A9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A85FD5" w:rsidP="000965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13 580 000</w:t>
            </w:r>
            <w:r w:rsidR="000965F8" w:rsidRPr="00AD2A91">
              <w:rPr>
                <w:rFonts w:ascii="Times New Roman" w:hAnsi="Times New Roman" w:cs="Times New Roman"/>
              </w:rPr>
              <w:t>,00</w:t>
            </w:r>
          </w:p>
        </w:tc>
      </w:tr>
      <w:tr w:rsidR="000965F8" w:rsidRPr="00AD2A91" w:rsidTr="00E677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 xml:space="preserve">Шовный материал нерас. Полипропилен. Монофиламентный нерассасывающийся шовный материал из полипропилена. Размер M2 (3-0)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jc w:val="center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jc w:val="center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0965F8" w:rsidP="00FE197A">
            <w:pPr>
              <w:jc w:val="right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 xml:space="preserve">          </w:t>
            </w:r>
            <w:r w:rsidR="00FE197A">
              <w:rPr>
                <w:rFonts w:ascii="Times New Roman" w:hAnsi="Times New Roman" w:cs="Times New Roman"/>
              </w:rPr>
              <w:t>3 000,00</w:t>
            </w:r>
            <w:r w:rsidRPr="00AD2A9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FE197A" w:rsidP="00FE197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210 000</w:t>
            </w:r>
            <w:r w:rsidR="000965F8" w:rsidRPr="00AD2A9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0965F8" w:rsidRPr="00AD2A91">
              <w:rPr>
                <w:rFonts w:ascii="Times New Roman" w:hAnsi="Times New Roman" w:cs="Times New Roman"/>
                <w:color w:val="000000"/>
              </w:rPr>
              <w:t xml:space="preserve">0   </w:t>
            </w:r>
          </w:p>
        </w:tc>
      </w:tr>
      <w:tr w:rsidR="000965F8" w:rsidRPr="00AD2A91" w:rsidTr="00E677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 xml:space="preserve">Шовный материал нерас. Полипропилен  Монофиламентный нерассасывающийся шовный материал из полипропилена. Размер M1,5 (4-0)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jc w:val="center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jc w:val="center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0965F8" w:rsidP="003E0D26">
            <w:pPr>
              <w:jc w:val="right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 xml:space="preserve">          </w:t>
            </w:r>
            <w:r w:rsidR="003E0D26">
              <w:rPr>
                <w:rFonts w:ascii="Times New Roman" w:hAnsi="Times New Roman" w:cs="Times New Roman"/>
              </w:rPr>
              <w:t>3 000,00</w:t>
            </w:r>
            <w:r w:rsidRPr="00AD2A9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3E0D26" w:rsidP="000965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144 000</w:t>
            </w:r>
            <w:r w:rsidR="000965F8" w:rsidRPr="00AD2A91">
              <w:rPr>
                <w:rFonts w:ascii="Times New Roman" w:hAnsi="Times New Roman" w:cs="Times New Roman"/>
                <w:color w:val="000000"/>
              </w:rPr>
              <w:t xml:space="preserve">,00   </w:t>
            </w:r>
          </w:p>
        </w:tc>
      </w:tr>
      <w:tr w:rsidR="000965F8" w:rsidRPr="00AD2A91" w:rsidTr="00BC44B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 xml:space="preserve">Шовный материал нерас. Полипропилен  Монофиламентный нерассасывающийся шовный материал из </w:t>
            </w:r>
            <w:r w:rsidRPr="00AD2A91">
              <w:rPr>
                <w:rFonts w:ascii="Times New Roman" w:hAnsi="Times New Roman" w:cs="Times New Roman"/>
              </w:rPr>
              <w:lastRenderedPageBreak/>
              <w:t xml:space="preserve">полипропилена. Размер M1 (5-0)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jc w:val="center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jc w:val="center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0965F8" w:rsidP="0054650C">
            <w:pPr>
              <w:jc w:val="right"/>
              <w:rPr>
                <w:rFonts w:ascii="Times New Roman" w:hAnsi="Times New Roman" w:cs="Times New Roman"/>
              </w:rPr>
            </w:pPr>
            <w:r w:rsidRPr="00AD2A91">
              <w:rPr>
                <w:rFonts w:ascii="Times New Roman" w:hAnsi="Times New Roman" w:cs="Times New Roman"/>
              </w:rPr>
              <w:t xml:space="preserve">         </w:t>
            </w:r>
            <w:r w:rsidR="0054650C">
              <w:rPr>
                <w:rFonts w:ascii="Times New Roman" w:hAnsi="Times New Roman" w:cs="Times New Roman"/>
              </w:rPr>
              <w:t>3 075,00</w:t>
            </w:r>
            <w:r w:rsidRPr="00AD2A9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54650C" w:rsidP="000965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147 600,00</w:t>
            </w:r>
            <w:r w:rsidR="000965F8" w:rsidRPr="00AD2A91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</w:tr>
      <w:tr w:rsidR="000965F8" w:rsidRPr="00AD2A91" w:rsidTr="000F0F2F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rPr>
                <w:rFonts w:ascii="Times New Roman" w:hAnsi="Times New Roman" w:cs="Times New Roman"/>
                <w:b/>
              </w:rPr>
            </w:pPr>
            <w:r w:rsidRPr="00AD2A9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0965F8" w:rsidP="000965F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5F8" w:rsidRPr="00AD2A91" w:rsidRDefault="003B3AC5" w:rsidP="000965F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23 581 600,0</w:t>
            </w:r>
            <w:r w:rsidR="000965F8" w:rsidRPr="00AD2A9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F62ED3">
        <w:rPr>
          <w:rFonts w:ascii="Times New Roman" w:hAnsi="Times New Roman" w:cs="Times New Roman"/>
        </w:rPr>
        <w:t>23 581 600,00</w:t>
      </w:r>
      <w:r w:rsidR="00122580" w:rsidRPr="00122580">
        <w:rPr>
          <w:rFonts w:ascii="Times New Roman" w:hAnsi="Times New Roman" w:cs="Times New Roman"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F62ED3">
        <w:rPr>
          <w:rFonts w:ascii="Times New Roman" w:hAnsi="Times New Roman" w:cs="Times New Roman"/>
        </w:rPr>
        <w:t>двадцать три миллион</w:t>
      </w:r>
      <w:r w:rsidR="00A2359D">
        <w:rPr>
          <w:rFonts w:ascii="Times New Roman" w:hAnsi="Times New Roman" w:cs="Times New Roman"/>
        </w:rPr>
        <w:t>а</w:t>
      </w:r>
      <w:r w:rsidR="00F62ED3">
        <w:rPr>
          <w:rFonts w:ascii="Times New Roman" w:hAnsi="Times New Roman" w:cs="Times New Roman"/>
        </w:rPr>
        <w:t xml:space="preserve"> пятьсот восемьдесят одна тысяча шестьсот</w:t>
      </w:r>
      <w:r w:rsidR="00122580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тенге </w:t>
      </w:r>
      <w:r w:rsidR="00F62ED3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8A7511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8E115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8E1155">
        <w:rPr>
          <w:rFonts w:ascii="Times New Roman" w:hAnsi="Times New Roman" w:cs="Times New Roman"/>
        </w:rPr>
        <w:t>2</w:t>
      </w:r>
      <w:r w:rsidR="007C6E4F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» </w:t>
      </w:r>
      <w:r w:rsidR="00122580">
        <w:rPr>
          <w:rFonts w:ascii="Times New Roman" w:hAnsi="Times New Roman" w:cs="Times New Roman"/>
        </w:rPr>
        <w:t>феврал</w:t>
      </w:r>
      <w:r w:rsidR="00A53DE1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A53DE1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8A7511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>.</w:t>
      </w:r>
      <w:r w:rsidR="008E1155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8E1155">
        <w:rPr>
          <w:rFonts w:ascii="Times New Roman" w:hAnsi="Times New Roman" w:cs="Times New Roman"/>
          <w:u w:val="single"/>
        </w:rPr>
        <w:t>15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8E1155">
        <w:rPr>
          <w:rFonts w:ascii="Times New Roman" w:hAnsi="Times New Roman" w:cs="Times New Roman"/>
          <w:u w:val="single"/>
        </w:rPr>
        <w:t>марта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5404B2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8E1155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8E1155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8E1155">
        <w:rPr>
          <w:rFonts w:ascii="Times New Roman" w:hAnsi="Times New Roman" w:cs="Times New Roman"/>
        </w:rPr>
        <w:t>15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8E1155">
        <w:rPr>
          <w:rFonts w:ascii="Times New Roman" w:hAnsi="Times New Roman" w:cs="Times New Roman"/>
        </w:rPr>
        <w:t>марта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5404B2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F332E5" w:rsidRP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Возможность и порядок отзыва тендерной заявки определяется п.130-33 Правил №375. Срок</w:t>
      </w:r>
    </w:p>
    <w:p w:rsidR="00F332E5" w:rsidRPr="00F332E5" w:rsidRDefault="00F332E5" w:rsidP="00F332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действия тендерной заявки определяется «45 календарных дней», исчисляемых со дня окончательного приема тендерных заявок».</w:t>
      </w:r>
    </w:p>
    <w:p w:rsidR="00F332E5" w:rsidRP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договора, определяются Правилами №375 и положениями тендерной документации.</w:t>
      </w:r>
    </w:p>
    <w:p w:rsidR="00F332E5" w:rsidRPr="00A22725" w:rsidRDefault="00F332E5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6FD0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98" w:rsidRDefault="00144798" w:rsidP="00397971">
      <w:pPr>
        <w:spacing w:after="0" w:line="240" w:lineRule="auto"/>
      </w:pPr>
      <w:r>
        <w:separator/>
      </w:r>
    </w:p>
  </w:endnote>
  <w:endnote w:type="continuationSeparator" w:id="0">
    <w:p w:rsidR="00144798" w:rsidRDefault="00144798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98" w:rsidRDefault="00144798" w:rsidP="00397971">
      <w:pPr>
        <w:spacing w:after="0" w:line="240" w:lineRule="auto"/>
      </w:pPr>
      <w:r>
        <w:separator/>
      </w:r>
    </w:p>
  </w:footnote>
  <w:footnote w:type="continuationSeparator" w:id="0">
    <w:p w:rsidR="00144798" w:rsidRDefault="00144798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200F0"/>
    <w:rsid w:val="00020723"/>
    <w:rsid w:val="00026C2B"/>
    <w:rsid w:val="00026D39"/>
    <w:rsid w:val="00032CFF"/>
    <w:rsid w:val="00035116"/>
    <w:rsid w:val="0003537E"/>
    <w:rsid w:val="000460B4"/>
    <w:rsid w:val="000461F8"/>
    <w:rsid w:val="00047CFD"/>
    <w:rsid w:val="00056D12"/>
    <w:rsid w:val="000734D9"/>
    <w:rsid w:val="00073CEA"/>
    <w:rsid w:val="000741D1"/>
    <w:rsid w:val="000838CE"/>
    <w:rsid w:val="000842D7"/>
    <w:rsid w:val="000965F8"/>
    <w:rsid w:val="00096FB9"/>
    <w:rsid w:val="000A0A03"/>
    <w:rsid w:val="000A21F9"/>
    <w:rsid w:val="000A2F70"/>
    <w:rsid w:val="000B0A45"/>
    <w:rsid w:val="000B7353"/>
    <w:rsid w:val="000C05CE"/>
    <w:rsid w:val="000C06C9"/>
    <w:rsid w:val="000C4A2B"/>
    <w:rsid w:val="000C779D"/>
    <w:rsid w:val="000D09A4"/>
    <w:rsid w:val="000D2CEB"/>
    <w:rsid w:val="000D7249"/>
    <w:rsid w:val="000E1C2F"/>
    <w:rsid w:val="000E21E0"/>
    <w:rsid w:val="000F3BFA"/>
    <w:rsid w:val="00105932"/>
    <w:rsid w:val="0011276C"/>
    <w:rsid w:val="001217D6"/>
    <w:rsid w:val="00122580"/>
    <w:rsid w:val="0013566E"/>
    <w:rsid w:val="00141DA8"/>
    <w:rsid w:val="00144798"/>
    <w:rsid w:val="00145576"/>
    <w:rsid w:val="0015137B"/>
    <w:rsid w:val="001523B8"/>
    <w:rsid w:val="001533A9"/>
    <w:rsid w:val="001600BE"/>
    <w:rsid w:val="00160E9A"/>
    <w:rsid w:val="00161B3D"/>
    <w:rsid w:val="00170AAF"/>
    <w:rsid w:val="001748B1"/>
    <w:rsid w:val="00190FAC"/>
    <w:rsid w:val="001954BA"/>
    <w:rsid w:val="001A1149"/>
    <w:rsid w:val="001B2465"/>
    <w:rsid w:val="001B33BA"/>
    <w:rsid w:val="001B417F"/>
    <w:rsid w:val="001B5A6D"/>
    <w:rsid w:val="001C05C6"/>
    <w:rsid w:val="001C0AEF"/>
    <w:rsid w:val="001C309A"/>
    <w:rsid w:val="001C40E4"/>
    <w:rsid w:val="001C44C4"/>
    <w:rsid w:val="001D1CB2"/>
    <w:rsid w:val="001E2A8C"/>
    <w:rsid w:val="001E3B2C"/>
    <w:rsid w:val="001E3B47"/>
    <w:rsid w:val="001E622E"/>
    <w:rsid w:val="001E6FD0"/>
    <w:rsid w:val="001F3444"/>
    <w:rsid w:val="00202260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378A"/>
    <w:rsid w:val="002557B1"/>
    <w:rsid w:val="002577B4"/>
    <w:rsid w:val="00260293"/>
    <w:rsid w:val="002632FB"/>
    <w:rsid w:val="002660B7"/>
    <w:rsid w:val="0027392D"/>
    <w:rsid w:val="00280416"/>
    <w:rsid w:val="002828C2"/>
    <w:rsid w:val="0028296C"/>
    <w:rsid w:val="00283E44"/>
    <w:rsid w:val="00291EAF"/>
    <w:rsid w:val="002949FC"/>
    <w:rsid w:val="00296A50"/>
    <w:rsid w:val="002A2782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C48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2ED4"/>
    <w:rsid w:val="00324A1C"/>
    <w:rsid w:val="00330331"/>
    <w:rsid w:val="003348E8"/>
    <w:rsid w:val="00341440"/>
    <w:rsid w:val="00346B4B"/>
    <w:rsid w:val="00356C94"/>
    <w:rsid w:val="00357FEC"/>
    <w:rsid w:val="00360DF0"/>
    <w:rsid w:val="003648F7"/>
    <w:rsid w:val="00366F11"/>
    <w:rsid w:val="0036785B"/>
    <w:rsid w:val="003874CF"/>
    <w:rsid w:val="00387648"/>
    <w:rsid w:val="00387DD3"/>
    <w:rsid w:val="00391182"/>
    <w:rsid w:val="00391A02"/>
    <w:rsid w:val="00391C2B"/>
    <w:rsid w:val="00392BA2"/>
    <w:rsid w:val="00394410"/>
    <w:rsid w:val="00397971"/>
    <w:rsid w:val="003A27A8"/>
    <w:rsid w:val="003A35AB"/>
    <w:rsid w:val="003A3D40"/>
    <w:rsid w:val="003A5702"/>
    <w:rsid w:val="003A6D87"/>
    <w:rsid w:val="003B3AC5"/>
    <w:rsid w:val="003C7673"/>
    <w:rsid w:val="003D3EF7"/>
    <w:rsid w:val="003D50F3"/>
    <w:rsid w:val="003D6A88"/>
    <w:rsid w:val="003D6A9B"/>
    <w:rsid w:val="003E0B93"/>
    <w:rsid w:val="003E0D26"/>
    <w:rsid w:val="003E5B97"/>
    <w:rsid w:val="003F4BD6"/>
    <w:rsid w:val="00414880"/>
    <w:rsid w:val="00417F70"/>
    <w:rsid w:val="0042065E"/>
    <w:rsid w:val="0042334E"/>
    <w:rsid w:val="004248C0"/>
    <w:rsid w:val="0043308A"/>
    <w:rsid w:val="00437044"/>
    <w:rsid w:val="00441EEF"/>
    <w:rsid w:val="00442EEE"/>
    <w:rsid w:val="00443B32"/>
    <w:rsid w:val="004451A5"/>
    <w:rsid w:val="00445B31"/>
    <w:rsid w:val="00446CEB"/>
    <w:rsid w:val="004474A4"/>
    <w:rsid w:val="00451867"/>
    <w:rsid w:val="00461945"/>
    <w:rsid w:val="00465688"/>
    <w:rsid w:val="00466BB9"/>
    <w:rsid w:val="004702FF"/>
    <w:rsid w:val="004739E4"/>
    <w:rsid w:val="00474C26"/>
    <w:rsid w:val="0048060B"/>
    <w:rsid w:val="004860CA"/>
    <w:rsid w:val="00490C03"/>
    <w:rsid w:val="00495106"/>
    <w:rsid w:val="004A5E4B"/>
    <w:rsid w:val="004A7021"/>
    <w:rsid w:val="004A7CB0"/>
    <w:rsid w:val="004B4961"/>
    <w:rsid w:val="004C4B5B"/>
    <w:rsid w:val="004D4AFA"/>
    <w:rsid w:val="004E06B5"/>
    <w:rsid w:val="004E072F"/>
    <w:rsid w:val="005044C7"/>
    <w:rsid w:val="00506F4D"/>
    <w:rsid w:val="005100C1"/>
    <w:rsid w:val="00515B3F"/>
    <w:rsid w:val="00517EBE"/>
    <w:rsid w:val="005316D4"/>
    <w:rsid w:val="00533EC7"/>
    <w:rsid w:val="0053784C"/>
    <w:rsid w:val="005404B2"/>
    <w:rsid w:val="0054104A"/>
    <w:rsid w:val="00542B29"/>
    <w:rsid w:val="0054650C"/>
    <w:rsid w:val="005473AE"/>
    <w:rsid w:val="00551AAD"/>
    <w:rsid w:val="0055291E"/>
    <w:rsid w:val="005604F4"/>
    <w:rsid w:val="00566FEA"/>
    <w:rsid w:val="0057433A"/>
    <w:rsid w:val="00575AF7"/>
    <w:rsid w:val="0057656C"/>
    <w:rsid w:val="0058052B"/>
    <w:rsid w:val="00580B93"/>
    <w:rsid w:val="005828E3"/>
    <w:rsid w:val="00582EF1"/>
    <w:rsid w:val="005843DA"/>
    <w:rsid w:val="00584D11"/>
    <w:rsid w:val="00585D77"/>
    <w:rsid w:val="00590357"/>
    <w:rsid w:val="005910FA"/>
    <w:rsid w:val="00591164"/>
    <w:rsid w:val="00597121"/>
    <w:rsid w:val="005973A1"/>
    <w:rsid w:val="005A0EE8"/>
    <w:rsid w:val="005A1032"/>
    <w:rsid w:val="005A26D7"/>
    <w:rsid w:val="005A6EEF"/>
    <w:rsid w:val="005B1D72"/>
    <w:rsid w:val="005B752D"/>
    <w:rsid w:val="005C03F5"/>
    <w:rsid w:val="005C2817"/>
    <w:rsid w:val="005C3FA8"/>
    <w:rsid w:val="005D097C"/>
    <w:rsid w:val="005D56E0"/>
    <w:rsid w:val="005E445B"/>
    <w:rsid w:val="005E6239"/>
    <w:rsid w:val="005E7CB2"/>
    <w:rsid w:val="00601750"/>
    <w:rsid w:val="00602D82"/>
    <w:rsid w:val="0060425D"/>
    <w:rsid w:val="00604A15"/>
    <w:rsid w:val="00606B3C"/>
    <w:rsid w:val="0060733A"/>
    <w:rsid w:val="00624D0F"/>
    <w:rsid w:val="0063136A"/>
    <w:rsid w:val="00633AE5"/>
    <w:rsid w:val="00644026"/>
    <w:rsid w:val="00646EC1"/>
    <w:rsid w:val="006509FA"/>
    <w:rsid w:val="0065168B"/>
    <w:rsid w:val="00651FF1"/>
    <w:rsid w:val="00652751"/>
    <w:rsid w:val="00656938"/>
    <w:rsid w:val="006600CB"/>
    <w:rsid w:val="00661418"/>
    <w:rsid w:val="00662F37"/>
    <w:rsid w:val="006729F2"/>
    <w:rsid w:val="00674A61"/>
    <w:rsid w:val="00677323"/>
    <w:rsid w:val="0068050A"/>
    <w:rsid w:val="006854FD"/>
    <w:rsid w:val="0069227B"/>
    <w:rsid w:val="0069621B"/>
    <w:rsid w:val="00696887"/>
    <w:rsid w:val="006A1313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D5ACD"/>
    <w:rsid w:val="006E0631"/>
    <w:rsid w:val="006F1541"/>
    <w:rsid w:val="007027E6"/>
    <w:rsid w:val="007036D8"/>
    <w:rsid w:val="007074D5"/>
    <w:rsid w:val="00710A89"/>
    <w:rsid w:val="0071608E"/>
    <w:rsid w:val="007244D8"/>
    <w:rsid w:val="00727056"/>
    <w:rsid w:val="00727225"/>
    <w:rsid w:val="00730C56"/>
    <w:rsid w:val="00733A1D"/>
    <w:rsid w:val="00735E46"/>
    <w:rsid w:val="00736A7A"/>
    <w:rsid w:val="00740156"/>
    <w:rsid w:val="00742796"/>
    <w:rsid w:val="00751E96"/>
    <w:rsid w:val="00757866"/>
    <w:rsid w:val="00757AF0"/>
    <w:rsid w:val="0076093B"/>
    <w:rsid w:val="00766294"/>
    <w:rsid w:val="00772BCA"/>
    <w:rsid w:val="00783ADA"/>
    <w:rsid w:val="007850D6"/>
    <w:rsid w:val="007A1020"/>
    <w:rsid w:val="007A18F2"/>
    <w:rsid w:val="007A27E4"/>
    <w:rsid w:val="007A4692"/>
    <w:rsid w:val="007A5205"/>
    <w:rsid w:val="007B04BA"/>
    <w:rsid w:val="007B6A29"/>
    <w:rsid w:val="007C6150"/>
    <w:rsid w:val="007C6E4F"/>
    <w:rsid w:val="007D20BD"/>
    <w:rsid w:val="007D245D"/>
    <w:rsid w:val="007D5A8F"/>
    <w:rsid w:val="007E545C"/>
    <w:rsid w:val="00813602"/>
    <w:rsid w:val="00814509"/>
    <w:rsid w:val="00815070"/>
    <w:rsid w:val="00820565"/>
    <w:rsid w:val="00826AE3"/>
    <w:rsid w:val="00837938"/>
    <w:rsid w:val="00855574"/>
    <w:rsid w:val="008561B9"/>
    <w:rsid w:val="00862B8F"/>
    <w:rsid w:val="0087248E"/>
    <w:rsid w:val="008749DA"/>
    <w:rsid w:val="008779AE"/>
    <w:rsid w:val="0088729C"/>
    <w:rsid w:val="00890C28"/>
    <w:rsid w:val="008966B2"/>
    <w:rsid w:val="008A4D9B"/>
    <w:rsid w:val="008A7511"/>
    <w:rsid w:val="008B456A"/>
    <w:rsid w:val="008B50BF"/>
    <w:rsid w:val="008B68EA"/>
    <w:rsid w:val="008C5B55"/>
    <w:rsid w:val="008D2CB1"/>
    <w:rsid w:val="008D3426"/>
    <w:rsid w:val="008D5CBE"/>
    <w:rsid w:val="008D6067"/>
    <w:rsid w:val="008E1155"/>
    <w:rsid w:val="008E5236"/>
    <w:rsid w:val="008E56DA"/>
    <w:rsid w:val="008E7BE0"/>
    <w:rsid w:val="008F3AA8"/>
    <w:rsid w:val="008F3F86"/>
    <w:rsid w:val="008F5374"/>
    <w:rsid w:val="00911D15"/>
    <w:rsid w:val="00913C0A"/>
    <w:rsid w:val="00914EB6"/>
    <w:rsid w:val="00917BF9"/>
    <w:rsid w:val="009316D3"/>
    <w:rsid w:val="00931CDD"/>
    <w:rsid w:val="009347BB"/>
    <w:rsid w:val="00943974"/>
    <w:rsid w:val="009440F0"/>
    <w:rsid w:val="00963BF5"/>
    <w:rsid w:val="00967428"/>
    <w:rsid w:val="00971CDB"/>
    <w:rsid w:val="00971FAB"/>
    <w:rsid w:val="00973C76"/>
    <w:rsid w:val="00977672"/>
    <w:rsid w:val="00980CF5"/>
    <w:rsid w:val="0098125D"/>
    <w:rsid w:val="0099346F"/>
    <w:rsid w:val="009953CB"/>
    <w:rsid w:val="009955E3"/>
    <w:rsid w:val="009A0397"/>
    <w:rsid w:val="009A3A8F"/>
    <w:rsid w:val="009B4FD6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359D"/>
    <w:rsid w:val="00A250CC"/>
    <w:rsid w:val="00A32971"/>
    <w:rsid w:val="00A43A88"/>
    <w:rsid w:val="00A44C80"/>
    <w:rsid w:val="00A4639A"/>
    <w:rsid w:val="00A46BB9"/>
    <w:rsid w:val="00A53DE1"/>
    <w:rsid w:val="00A56A95"/>
    <w:rsid w:val="00A602EE"/>
    <w:rsid w:val="00A605E2"/>
    <w:rsid w:val="00A60A8D"/>
    <w:rsid w:val="00A61153"/>
    <w:rsid w:val="00A61F4D"/>
    <w:rsid w:val="00A650E0"/>
    <w:rsid w:val="00A65AFD"/>
    <w:rsid w:val="00A672BA"/>
    <w:rsid w:val="00A76748"/>
    <w:rsid w:val="00A77F19"/>
    <w:rsid w:val="00A842AC"/>
    <w:rsid w:val="00A85FD5"/>
    <w:rsid w:val="00A87913"/>
    <w:rsid w:val="00A87996"/>
    <w:rsid w:val="00A92636"/>
    <w:rsid w:val="00A9337B"/>
    <w:rsid w:val="00A93C1D"/>
    <w:rsid w:val="00A97973"/>
    <w:rsid w:val="00AA01EC"/>
    <w:rsid w:val="00AA18CE"/>
    <w:rsid w:val="00AA2AAD"/>
    <w:rsid w:val="00AA3E71"/>
    <w:rsid w:val="00AA42F5"/>
    <w:rsid w:val="00AB326F"/>
    <w:rsid w:val="00AB4D71"/>
    <w:rsid w:val="00AB5AEC"/>
    <w:rsid w:val="00AC1E84"/>
    <w:rsid w:val="00AD2A91"/>
    <w:rsid w:val="00AD65BE"/>
    <w:rsid w:val="00AE45FA"/>
    <w:rsid w:val="00AE75B3"/>
    <w:rsid w:val="00AF33B1"/>
    <w:rsid w:val="00AF72BA"/>
    <w:rsid w:val="00B0661F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2E7F"/>
    <w:rsid w:val="00B55956"/>
    <w:rsid w:val="00B569B3"/>
    <w:rsid w:val="00B60407"/>
    <w:rsid w:val="00B70AFF"/>
    <w:rsid w:val="00B70D17"/>
    <w:rsid w:val="00B722EF"/>
    <w:rsid w:val="00B73298"/>
    <w:rsid w:val="00B73F26"/>
    <w:rsid w:val="00B74712"/>
    <w:rsid w:val="00B75695"/>
    <w:rsid w:val="00B77850"/>
    <w:rsid w:val="00B818AA"/>
    <w:rsid w:val="00BA1292"/>
    <w:rsid w:val="00BB17F3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3AC1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1E26"/>
    <w:rsid w:val="00C33BFF"/>
    <w:rsid w:val="00C37B2D"/>
    <w:rsid w:val="00C412D1"/>
    <w:rsid w:val="00C452CA"/>
    <w:rsid w:val="00C4654B"/>
    <w:rsid w:val="00C56CE2"/>
    <w:rsid w:val="00C6061F"/>
    <w:rsid w:val="00C624BD"/>
    <w:rsid w:val="00C66ADA"/>
    <w:rsid w:val="00C70116"/>
    <w:rsid w:val="00C750D4"/>
    <w:rsid w:val="00C80099"/>
    <w:rsid w:val="00C849AB"/>
    <w:rsid w:val="00C8581E"/>
    <w:rsid w:val="00CA4C17"/>
    <w:rsid w:val="00CB523E"/>
    <w:rsid w:val="00CB65A8"/>
    <w:rsid w:val="00CB757E"/>
    <w:rsid w:val="00CC5D9B"/>
    <w:rsid w:val="00CD0A6D"/>
    <w:rsid w:val="00CD1D39"/>
    <w:rsid w:val="00CD2886"/>
    <w:rsid w:val="00CD5EEB"/>
    <w:rsid w:val="00CD72BF"/>
    <w:rsid w:val="00CE4DCA"/>
    <w:rsid w:val="00CE4E93"/>
    <w:rsid w:val="00CF0087"/>
    <w:rsid w:val="00CF556F"/>
    <w:rsid w:val="00D010D1"/>
    <w:rsid w:val="00D1517B"/>
    <w:rsid w:val="00D1616E"/>
    <w:rsid w:val="00D21193"/>
    <w:rsid w:val="00D22EA1"/>
    <w:rsid w:val="00D32C5B"/>
    <w:rsid w:val="00D33020"/>
    <w:rsid w:val="00D3480D"/>
    <w:rsid w:val="00D46372"/>
    <w:rsid w:val="00D50F00"/>
    <w:rsid w:val="00D5510A"/>
    <w:rsid w:val="00D66E2B"/>
    <w:rsid w:val="00D67646"/>
    <w:rsid w:val="00D773A5"/>
    <w:rsid w:val="00D774F9"/>
    <w:rsid w:val="00D8069B"/>
    <w:rsid w:val="00D85CD2"/>
    <w:rsid w:val="00D866C7"/>
    <w:rsid w:val="00D87DAD"/>
    <w:rsid w:val="00DA3BAC"/>
    <w:rsid w:val="00DA63DA"/>
    <w:rsid w:val="00DB1DFD"/>
    <w:rsid w:val="00DB3638"/>
    <w:rsid w:val="00DB6567"/>
    <w:rsid w:val="00DB683F"/>
    <w:rsid w:val="00DC32BE"/>
    <w:rsid w:val="00DC6146"/>
    <w:rsid w:val="00DD29FE"/>
    <w:rsid w:val="00DE17D5"/>
    <w:rsid w:val="00DE36B0"/>
    <w:rsid w:val="00DF0576"/>
    <w:rsid w:val="00DF7AEC"/>
    <w:rsid w:val="00E03104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44B90"/>
    <w:rsid w:val="00E51FFE"/>
    <w:rsid w:val="00E54556"/>
    <w:rsid w:val="00E56927"/>
    <w:rsid w:val="00E57557"/>
    <w:rsid w:val="00E57B55"/>
    <w:rsid w:val="00E63057"/>
    <w:rsid w:val="00E63D4D"/>
    <w:rsid w:val="00E63E03"/>
    <w:rsid w:val="00E646D8"/>
    <w:rsid w:val="00E673C1"/>
    <w:rsid w:val="00E71A21"/>
    <w:rsid w:val="00E733E1"/>
    <w:rsid w:val="00E73B99"/>
    <w:rsid w:val="00E755EE"/>
    <w:rsid w:val="00E83C32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2DB9"/>
    <w:rsid w:val="00EC691D"/>
    <w:rsid w:val="00ED185D"/>
    <w:rsid w:val="00ED2374"/>
    <w:rsid w:val="00ED2D27"/>
    <w:rsid w:val="00ED4B70"/>
    <w:rsid w:val="00ED61AE"/>
    <w:rsid w:val="00ED7AA9"/>
    <w:rsid w:val="00EE58F6"/>
    <w:rsid w:val="00EE6A24"/>
    <w:rsid w:val="00EE7C56"/>
    <w:rsid w:val="00EE7E60"/>
    <w:rsid w:val="00EF093D"/>
    <w:rsid w:val="00EF1AC4"/>
    <w:rsid w:val="00EF4C81"/>
    <w:rsid w:val="00F0408B"/>
    <w:rsid w:val="00F04B8D"/>
    <w:rsid w:val="00F21061"/>
    <w:rsid w:val="00F23C53"/>
    <w:rsid w:val="00F24C52"/>
    <w:rsid w:val="00F2533D"/>
    <w:rsid w:val="00F25C8C"/>
    <w:rsid w:val="00F2646E"/>
    <w:rsid w:val="00F26A8E"/>
    <w:rsid w:val="00F305E2"/>
    <w:rsid w:val="00F332E5"/>
    <w:rsid w:val="00F37E7C"/>
    <w:rsid w:val="00F41A0F"/>
    <w:rsid w:val="00F46A3C"/>
    <w:rsid w:val="00F46CBB"/>
    <w:rsid w:val="00F472C9"/>
    <w:rsid w:val="00F55E91"/>
    <w:rsid w:val="00F563B3"/>
    <w:rsid w:val="00F62ED3"/>
    <w:rsid w:val="00F637EE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7DC0"/>
    <w:rsid w:val="00FB1B0D"/>
    <w:rsid w:val="00FB4FBC"/>
    <w:rsid w:val="00FB73AE"/>
    <w:rsid w:val="00FC0311"/>
    <w:rsid w:val="00FC2177"/>
    <w:rsid w:val="00FC324E"/>
    <w:rsid w:val="00FC48AC"/>
    <w:rsid w:val="00FD0BB0"/>
    <w:rsid w:val="00FD3CD7"/>
    <w:rsid w:val="00FD7E42"/>
    <w:rsid w:val="00FE197A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03B6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379</cp:revision>
  <cp:lastPrinted>2022-02-23T08:47:00Z</cp:lastPrinted>
  <dcterms:created xsi:type="dcterms:W3CDTF">2021-04-02T05:34:00Z</dcterms:created>
  <dcterms:modified xsi:type="dcterms:W3CDTF">2023-02-23T06:44:00Z</dcterms:modified>
</cp:coreProperties>
</file>