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C44A1F">
        <w:rPr>
          <w:rFonts w:ascii="Times New Roman" w:eastAsia="Times New Roman" w:hAnsi="Times New Roman" w:cs="Times New Roman"/>
          <w:b/>
          <w:bCs/>
          <w:lang w:eastAsia="ru-RU"/>
        </w:rPr>
        <w:t>53</w:t>
      </w:r>
      <w:r w:rsidR="00A3272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503107" w:rsidRPr="00C44A1F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C44A1F">
        <w:rPr>
          <w:rFonts w:ascii="Times New Roman" w:eastAsia="Times New Roman" w:hAnsi="Times New Roman" w:cs="Times New Roman"/>
          <w:b/>
          <w:bCs/>
          <w:lang w:val="kk-KZ" w:eastAsia="ru-RU"/>
        </w:rPr>
        <w:t>05</w:t>
      </w:r>
      <w:r w:rsidR="00A32724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5E6239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7210D4" w:rsidRPr="005E6239" w:rsidTr="0050310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C27AA6" w:rsidRDefault="007210D4" w:rsidP="007210D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503107" w:rsidP="007210D4">
            <w:pPr>
              <w:rPr>
                <w:rFonts w:ascii="Times New Roman" w:hAnsi="Times New Roman" w:cs="Times New Roman"/>
              </w:rPr>
            </w:pPr>
            <w:r w:rsidRPr="00503107">
              <w:rPr>
                <w:rFonts w:ascii="Times New Roman" w:hAnsi="Times New Roman" w:cs="Times New Roman"/>
              </w:rPr>
              <w:t>Многоразовый инструмент для толстоигольной биопсии с расходным материалом в комплекте, 14 размер иглы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503107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950 000</w:t>
            </w:r>
            <w:r w:rsidR="00A327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503107" w:rsidP="00503107">
            <w:pPr>
              <w:jc w:val="center"/>
              <w:rPr>
                <w:rFonts w:ascii="Times New Roman" w:hAnsi="Times New Roman" w:cs="Times New Roman"/>
              </w:rPr>
            </w:pPr>
            <w:r w:rsidRPr="00503107">
              <w:rPr>
                <w:rFonts w:ascii="Times New Roman" w:hAnsi="Times New Roman" w:cs="Times New Roman"/>
              </w:rPr>
              <w:t>950 000,00</w:t>
            </w:r>
          </w:p>
        </w:tc>
      </w:tr>
      <w:tr w:rsidR="005E6239" w:rsidRPr="005E6239" w:rsidTr="00A32724">
        <w:trPr>
          <w:trHeight w:val="643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24" w:rsidRPr="005E6239" w:rsidRDefault="005E6239" w:rsidP="00A32724">
            <w:pPr>
              <w:rPr>
                <w:rFonts w:ascii="Times New Roman" w:hAnsi="Times New Roman" w:cs="Times New Roman"/>
                <w:b/>
              </w:rPr>
            </w:pPr>
            <w:r w:rsidRPr="005E623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E253CF" w:rsidRDefault="00503107" w:rsidP="00A327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107">
              <w:rPr>
                <w:rFonts w:ascii="Times New Roman" w:hAnsi="Times New Roman" w:cs="Times New Roman"/>
                <w:b/>
                <w:bCs/>
                <w:color w:val="000000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503107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503107" w:rsidRPr="00503107">
        <w:rPr>
          <w:rFonts w:ascii="Times New Roman" w:hAnsi="Times New Roman" w:cs="Times New Roman"/>
          <w:b/>
          <w:bCs/>
        </w:rPr>
        <w:t xml:space="preserve">950 000,00 </w:t>
      </w:r>
      <w:r w:rsidR="004B4961">
        <w:rPr>
          <w:rFonts w:ascii="Times New Roman" w:hAnsi="Times New Roman" w:cs="Times New Roman"/>
          <w:color w:val="000000"/>
        </w:rPr>
        <w:t>(</w:t>
      </w:r>
      <w:r w:rsidR="00503107">
        <w:rPr>
          <w:rFonts w:ascii="Times New Roman" w:hAnsi="Times New Roman" w:cs="Times New Roman"/>
        </w:rPr>
        <w:t>девятьсот пятьдесят тысяч</w:t>
      </w:r>
      <w:r w:rsidR="00A32724">
        <w:rPr>
          <w:rFonts w:ascii="Times New Roman" w:hAnsi="Times New Roman" w:cs="Times New Roman"/>
        </w:rPr>
        <w:t xml:space="preserve"> </w:t>
      </w:r>
      <w:r w:rsidR="00EE1EFF">
        <w:rPr>
          <w:rFonts w:ascii="Times New Roman" w:hAnsi="Times New Roman" w:cs="Times New Roman"/>
        </w:rPr>
        <w:t xml:space="preserve">тенге </w:t>
      </w:r>
      <w:r w:rsidR="00503107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772663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BB1FD4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503107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» </w:t>
      </w:r>
      <w:r w:rsidR="00E37102">
        <w:rPr>
          <w:rFonts w:ascii="Times New Roman" w:hAnsi="Times New Roman" w:cs="Times New Roman"/>
        </w:rPr>
        <w:t>м</w:t>
      </w:r>
      <w:r w:rsidR="00772663">
        <w:rPr>
          <w:rFonts w:ascii="Times New Roman" w:hAnsi="Times New Roman" w:cs="Times New Roman"/>
        </w:rPr>
        <w:t xml:space="preserve">ая </w:t>
      </w:r>
      <w:r w:rsidRPr="00A22725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772663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BB1FD4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503107">
        <w:rPr>
          <w:rFonts w:ascii="Times New Roman" w:hAnsi="Times New Roman" w:cs="Times New Roman"/>
          <w:u w:val="single"/>
        </w:rPr>
        <w:t>2</w:t>
      </w:r>
      <w:r w:rsidR="00E37102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503107">
        <w:rPr>
          <w:rFonts w:ascii="Times New Roman" w:hAnsi="Times New Roman" w:cs="Times New Roman"/>
          <w:u w:val="single"/>
        </w:rPr>
        <w:t>мая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BB1FD4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.</w:t>
      </w:r>
      <w:r w:rsidR="00BB1FD4">
        <w:rPr>
          <w:rFonts w:ascii="Times New Roman" w:hAnsi="Times New Roman" w:cs="Times New Roman"/>
        </w:rPr>
        <w:t>0</w:t>
      </w:r>
      <w:bookmarkStart w:id="0" w:name="_GoBack"/>
      <w:bookmarkEnd w:id="0"/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503107">
        <w:rPr>
          <w:rFonts w:ascii="Times New Roman" w:hAnsi="Times New Roman" w:cs="Times New Roman"/>
        </w:rPr>
        <w:t>2</w:t>
      </w:r>
      <w:r w:rsidR="00E37102">
        <w:rPr>
          <w:rFonts w:ascii="Times New Roman" w:hAnsi="Times New Roman" w:cs="Times New Roman"/>
        </w:rPr>
        <w:t>6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503107">
        <w:rPr>
          <w:rFonts w:ascii="Times New Roman" w:hAnsi="Times New Roman" w:cs="Times New Roman"/>
        </w:rPr>
        <w:t>мая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241261" w:rsidRPr="00241261" w:rsidRDefault="00241261" w:rsidP="002412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241261" w:rsidRPr="00241261" w:rsidRDefault="00241261" w:rsidP="0024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5" w:rsidRDefault="00A71B75" w:rsidP="00397971">
      <w:pPr>
        <w:spacing w:after="0" w:line="240" w:lineRule="auto"/>
      </w:pPr>
      <w:r>
        <w:separator/>
      </w:r>
    </w:p>
  </w:endnote>
  <w:endnote w:type="continuationSeparator" w:id="0">
    <w:p w:rsidR="00A71B75" w:rsidRDefault="00A71B75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5" w:rsidRDefault="00A71B75" w:rsidP="00397971">
      <w:pPr>
        <w:spacing w:after="0" w:line="240" w:lineRule="auto"/>
      </w:pPr>
      <w:r>
        <w:separator/>
      </w:r>
    </w:p>
  </w:footnote>
  <w:footnote w:type="continuationSeparator" w:id="0">
    <w:p w:rsidR="00A71B75" w:rsidRDefault="00A71B75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5FE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87A6B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283F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1261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719C2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C4C08"/>
    <w:rsid w:val="004E06B5"/>
    <w:rsid w:val="004E072F"/>
    <w:rsid w:val="00503107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9F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832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10D4"/>
    <w:rsid w:val="007244D8"/>
    <w:rsid w:val="00727056"/>
    <w:rsid w:val="00727225"/>
    <w:rsid w:val="00730C56"/>
    <w:rsid w:val="00733A1D"/>
    <w:rsid w:val="00735E46"/>
    <w:rsid w:val="0073635D"/>
    <w:rsid w:val="00736A7A"/>
    <w:rsid w:val="00740156"/>
    <w:rsid w:val="00742796"/>
    <w:rsid w:val="00751E96"/>
    <w:rsid w:val="00757866"/>
    <w:rsid w:val="00757AF0"/>
    <w:rsid w:val="0076093B"/>
    <w:rsid w:val="007615E0"/>
    <w:rsid w:val="00766294"/>
    <w:rsid w:val="00772663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15D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724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1B75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65BE"/>
    <w:rsid w:val="00AD70D6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B1FD4"/>
    <w:rsid w:val="00BB2414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4A1F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6F37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570F"/>
    <w:rsid w:val="00E0729F"/>
    <w:rsid w:val="00E145C7"/>
    <w:rsid w:val="00E148CF"/>
    <w:rsid w:val="00E20432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37102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3EDA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03C6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7764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379</cp:revision>
  <cp:lastPrinted>2022-02-23T08:47:00Z</cp:lastPrinted>
  <dcterms:created xsi:type="dcterms:W3CDTF">2021-04-02T05:34:00Z</dcterms:created>
  <dcterms:modified xsi:type="dcterms:W3CDTF">2023-05-11T10:16:00Z</dcterms:modified>
</cp:coreProperties>
</file>