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886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F5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2F5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554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8869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F734B0" w:rsidRPr="00F734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средств и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2F59D4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851685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2F59D4">
        <w:rPr>
          <w:rFonts w:ascii="Times New Roman" w:hAnsi="Times New Roman" w:cs="Times New Roman"/>
          <w:sz w:val="24"/>
          <w:szCs w:val="24"/>
        </w:rPr>
        <w:t>2</w:t>
      </w:r>
      <w:r w:rsidR="005540B5">
        <w:rPr>
          <w:rFonts w:ascii="Times New Roman" w:hAnsi="Times New Roman" w:cs="Times New Roman"/>
          <w:sz w:val="24"/>
          <w:szCs w:val="24"/>
        </w:rPr>
        <w:t>5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8869EB">
        <w:rPr>
          <w:rFonts w:ascii="Times New Roman" w:hAnsi="Times New Roman" w:cs="Times New Roman"/>
          <w:sz w:val="24"/>
          <w:szCs w:val="24"/>
        </w:rPr>
        <w:t>июн</w:t>
      </w:r>
      <w:r w:rsidR="00C757B2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2F59D4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851685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5540B5">
        <w:rPr>
          <w:rFonts w:ascii="Times New Roman" w:hAnsi="Times New Roman" w:cs="Times New Roman"/>
          <w:sz w:val="24"/>
          <w:szCs w:val="24"/>
        </w:rPr>
        <w:t>02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8869EB">
        <w:rPr>
          <w:rFonts w:ascii="Times New Roman" w:hAnsi="Times New Roman" w:cs="Times New Roman"/>
          <w:sz w:val="24"/>
          <w:szCs w:val="24"/>
        </w:rPr>
        <w:t>ию</w:t>
      </w:r>
      <w:r w:rsidR="005540B5">
        <w:rPr>
          <w:rFonts w:ascii="Times New Roman" w:hAnsi="Times New Roman" w:cs="Times New Roman"/>
          <w:sz w:val="24"/>
          <w:szCs w:val="24"/>
        </w:rPr>
        <w:t>л</w:t>
      </w:r>
      <w:r w:rsidR="004E4F6B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851685">
        <w:rPr>
          <w:rFonts w:ascii="Times New Roman" w:hAnsi="Times New Roman" w:cs="Times New Roman"/>
          <w:sz w:val="24"/>
          <w:szCs w:val="24"/>
        </w:rPr>
        <w:t>7</w:t>
      </w:r>
      <w:r w:rsidR="00056B7C">
        <w:rPr>
          <w:rFonts w:ascii="Times New Roman" w:hAnsi="Times New Roman" w:cs="Times New Roman"/>
          <w:sz w:val="24"/>
          <w:szCs w:val="24"/>
        </w:rPr>
        <w:t xml:space="preserve"> 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85168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5540B5">
        <w:rPr>
          <w:rFonts w:ascii="Times New Roman" w:hAnsi="Times New Roman" w:cs="Times New Roman"/>
          <w:sz w:val="24"/>
          <w:szCs w:val="24"/>
        </w:rPr>
        <w:t>02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8869EB">
        <w:rPr>
          <w:rFonts w:ascii="Times New Roman" w:hAnsi="Times New Roman" w:cs="Times New Roman"/>
          <w:sz w:val="24"/>
          <w:szCs w:val="24"/>
        </w:rPr>
        <w:t>ию</w:t>
      </w:r>
      <w:r w:rsidR="005540B5">
        <w:rPr>
          <w:rFonts w:ascii="Times New Roman" w:hAnsi="Times New Roman" w:cs="Times New Roman"/>
          <w:sz w:val="24"/>
          <w:szCs w:val="24"/>
        </w:rPr>
        <w:t>л</w:t>
      </w:r>
      <w:r w:rsidR="004E4F6B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96" w:rsidRDefault="00E70796" w:rsidP="00397971">
      <w:pPr>
        <w:spacing w:after="0" w:line="240" w:lineRule="auto"/>
      </w:pPr>
      <w:r>
        <w:separator/>
      </w:r>
    </w:p>
  </w:endnote>
  <w:end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96" w:rsidRDefault="00E70796" w:rsidP="00397971">
      <w:pPr>
        <w:spacing w:after="0" w:line="240" w:lineRule="auto"/>
      </w:pPr>
      <w:r>
        <w:separator/>
      </w:r>
    </w:p>
  </w:footnote>
  <w:foot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56B7C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19C7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59D4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144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4F6B"/>
    <w:rsid w:val="004E6AFA"/>
    <w:rsid w:val="004F0596"/>
    <w:rsid w:val="005044C7"/>
    <w:rsid w:val="00523D38"/>
    <w:rsid w:val="00530BBC"/>
    <w:rsid w:val="005540B5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1685"/>
    <w:rsid w:val="00855574"/>
    <w:rsid w:val="008561B9"/>
    <w:rsid w:val="00862B8F"/>
    <w:rsid w:val="00870462"/>
    <w:rsid w:val="00874422"/>
    <w:rsid w:val="00876A9F"/>
    <w:rsid w:val="008869EB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4D91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65EEA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757B2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3692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37968"/>
    <w:rsid w:val="00E63E03"/>
    <w:rsid w:val="00E70415"/>
    <w:rsid w:val="00E70796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34B0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2CDB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10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197</cp:revision>
  <cp:lastPrinted>2022-04-08T08:52:00Z</cp:lastPrinted>
  <dcterms:created xsi:type="dcterms:W3CDTF">2021-05-06T02:25:00Z</dcterms:created>
  <dcterms:modified xsi:type="dcterms:W3CDTF">2024-06-25T11:31:00Z</dcterms:modified>
</cp:coreProperties>
</file>