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1AF9" w14:textId="77777777" w:rsidR="00E357D1" w:rsidRPr="000F5242" w:rsidRDefault="00E357D1" w:rsidP="00E357D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5242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Техническая спецификация</w:t>
      </w:r>
    </w:p>
    <w:p w14:paraId="42D8B77F" w14:textId="7E61E47E" w:rsidR="00D41481" w:rsidRPr="000F5242" w:rsidRDefault="00437FE1" w:rsidP="00437F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1</w:t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567"/>
        <w:gridCol w:w="1988"/>
        <w:gridCol w:w="5950"/>
        <w:gridCol w:w="1418"/>
      </w:tblGrid>
      <w:tr w:rsidR="00D63E1B" w:rsidRPr="000F5242" w14:paraId="0355568E" w14:textId="77777777" w:rsidTr="000A5505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045257" w14:textId="77777777" w:rsidR="00D63E1B" w:rsidRPr="000F5242" w:rsidRDefault="00D63E1B" w:rsidP="006A76B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33D786DC" w14:textId="77777777" w:rsidR="00D63E1B" w:rsidRPr="000F5242" w:rsidRDefault="00D63E1B" w:rsidP="006A76B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5D62B0" w14:textId="77777777" w:rsidR="00D63E1B" w:rsidRPr="000F5242" w:rsidRDefault="00D63E1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9FDFB2" w14:textId="77777777" w:rsidR="00D63E1B" w:rsidRPr="000F5242" w:rsidRDefault="00D63E1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6A76BB" w:rsidRPr="000F5242" w14:paraId="34DD5CCE" w14:textId="77777777" w:rsidTr="00903357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4379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A83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медицинской техники </w:t>
            </w:r>
          </w:p>
          <w:p w14:paraId="58E3C03E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соответствии с </w:t>
            </w:r>
            <w:r w:rsidRPr="009033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государственным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реестром медицинских изделий, с указанием модели, наименованием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EC4F" w14:textId="1EB37FC9" w:rsidR="006A76BB" w:rsidRPr="000F5242" w:rsidRDefault="00C65D5E" w:rsidP="009033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Медицинская центрифуга</w:t>
            </w:r>
          </w:p>
        </w:tc>
      </w:tr>
      <w:tr w:rsidR="006A76BB" w:rsidRPr="000F5242" w14:paraId="1D80A126" w14:textId="77777777" w:rsidTr="006A76BB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55A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B15C" w14:textId="77777777" w:rsidR="006A76BB" w:rsidRPr="000F5242" w:rsidRDefault="006A76BB" w:rsidP="006A76BB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AB9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14:paraId="2F50ECCE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D42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комплектующего к МТ (в соответствии с государственным реестром медицинских изделий)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F52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EE88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14:paraId="4267A70E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6A76BB" w:rsidRPr="000F5242" w14:paraId="7F03C520" w14:textId="77777777" w:rsidTr="006A76BB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935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E40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F1F3" w14:textId="77777777" w:rsidR="006A76BB" w:rsidRPr="000F5242" w:rsidRDefault="006A76BB" w:rsidP="006A76B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C65D5E" w:rsidRPr="000F5242" w14:paraId="394448D4" w14:textId="77777777" w:rsidTr="0003360E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243" w14:textId="77777777" w:rsidR="00C65D5E" w:rsidRPr="000F5242" w:rsidRDefault="00C65D5E" w:rsidP="00C65D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513" w14:textId="77777777" w:rsidR="00C65D5E" w:rsidRPr="000F5242" w:rsidRDefault="00C65D5E" w:rsidP="00C65D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07D" w14:textId="0418F768" w:rsidR="00C65D5E" w:rsidRPr="000F5242" w:rsidRDefault="00C65D5E" w:rsidP="00C65D5E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2EF" w14:textId="07DA3FC7" w:rsidR="00C65D5E" w:rsidRPr="000F5242" w:rsidRDefault="00C65D5E" w:rsidP="00C65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Медицинская центрифуга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808" w14:textId="63FA9DB7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Центрифуга лабораторная применяется для разделения растворов на фракции и используется в микробиологии, вирусологии, клинической биохимии, биологии, аналитической химии и др.</w:t>
            </w:r>
          </w:p>
          <w:p w14:paraId="573BE05D" w14:textId="77777777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Свойства:</w:t>
            </w:r>
          </w:p>
          <w:p w14:paraId="2F1B383D" w14:textId="77777777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 xml:space="preserve">- Скорость вращения ротора, </w:t>
            </w:r>
            <w:proofErr w:type="gramStart"/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об./</w:t>
            </w:r>
            <w:proofErr w:type="gramEnd"/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мин: до 3500;</w:t>
            </w:r>
          </w:p>
          <w:p w14:paraId="42493794" w14:textId="620EB5FE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 xml:space="preserve">- Задание и отображение на световых индикаторах скорости вращения ротора, а </w:t>
            </w:r>
            <w:r w:rsidR="00170C3B" w:rsidRPr="00C65D5E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задания скорости в RCF или G;</w:t>
            </w:r>
          </w:p>
          <w:p w14:paraId="0DE6042E" w14:textId="77777777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- Блокирование крышки во время работы;</w:t>
            </w:r>
          </w:p>
          <w:p w14:paraId="4C3B2344" w14:textId="77777777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- Датчик дисбаланса;</w:t>
            </w:r>
          </w:p>
          <w:p w14:paraId="13C4B748" w14:textId="3EE49C92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 xml:space="preserve">- Автоматическая разблокировка, </w:t>
            </w:r>
            <w:r w:rsidR="00170C3B" w:rsidRPr="00C65D5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170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C3B" w:rsidRPr="00C65D5E">
              <w:rPr>
                <w:rFonts w:ascii="Times New Roman" w:hAnsi="Times New Roman" w:cs="Times New Roman"/>
                <w:sz w:val="20"/>
                <w:szCs w:val="20"/>
              </w:rPr>
              <w:t>открытии</w:t>
            </w: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 xml:space="preserve"> крышки и звуковая сигнализация после остановки ротора;</w:t>
            </w:r>
          </w:p>
          <w:p w14:paraId="7CB7F4E2" w14:textId="77777777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- Бесшумная работа;</w:t>
            </w:r>
          </w:p>
          <w:p w14:paraId="383A76FE" w14:textId="77777777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- Точная, цифровая установка скорости вращения ротора;</w:t>
            </w:r>
          </w:p>
          <w:p w14:paraId="35F3AF89" w14:textId="77777777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- Практически неограниченный режим непрерывной работы.</w:t>
            </w:r>
          </w:p>
          <w:p w14:paraId="00285C6C" w14:textId="5E805A22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вращения ротора: </w:t>
            </w: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100-3500 об/мин</w:t>
            </w:r>
          </w:p>
          <w:p w14:paraId="276E5CE0" w14:textId="3602BA5F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Шаг установки скорости</w:t>
            </w: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10 об/мин / 1 g</w:t>
            </w:r>
          </w:p>
          <w:p w14:paraId="4FEDB559" w14:textId="4A31A896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поддержания скорости вращения</w:t>
            </w:r>
            <w:r w:rsidR="00FB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±0,5%</w:t>
            </w:r>
          </w:p>
          <w:p w14:paraId="6D52F37E" w14:textId="786A064D" w:rsidR="00C65D5E" w:rsidRPr="00C65D5E" w:rsidRDefault="00FB484C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таймера: от </w:t>
            </w:r>
            <w:r w:rsidR="00C65D5E" w:rsidRPr="00C65D5E">
              <w:rPr>
                <w:rFonts w:ascii="Times New Roman" w:hAnsi="Times New Roman" w:cs="Times New Roman"/>
                <w:sz w:val="20"/>
                <w:szCs w:val="20"/>
              </w:rPr>
              <w:t>1 — 99 мин</w:t>
            </w:r>
          </w:p>
          <w:p w14:paraId="225412A6" w14:textId="3790FB1E" w:rsidR="00C65D5E" w:rsidRPr="00C65D5E" w:rsidRDefault="00FB484C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времени: </w:t>
            </w:r>
            <w:r w:rsidR="00C65D5E" w:rsidRPr="00C65D5E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14:paraId="0E5C371C" w14:textId="7FE3A21A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Максимальная центробежная сил</w:t>
            </w:r>
            <w:r w:rsidR="00FB484C">
              <w:rPr>
                <w:rFonts w:ascii="Times New Roman" w:hAnsi="Times New Roman" w:cs="Times New Roman"/>
                <w:sz w:val="20"/>
                <w:szCs w:val="20"/>
              </w:rPr>
              <w:t xml:space="preserve">а: не более </w:t>
            </w: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  <w:p w14:paraId="02BAE79F" w14:textId="5D8A034E" w:rsidR="00C65D5E" w:rsidRPr="00C65D5E" w:rsidRDefault="00FB484C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степеней торможения: не менее </w:t>
            </w:r>
            <w:r w:rsidR="00C65D5E" w:rsidRPr="00C65D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75465F3" w14:textId="6125EF5B" w:rsidR="00C65D5E" w:rsidRPr="00C65D5E" w:rsidRDefault="00FB484C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Рабочий диапазон температур: </w:t>
            </w:r>
            <w:r w:rsidR="00C65D5E" w:rsidRPr="00C65D5E">
              <w:rPr>
                <w:rFonts w:ascii="Times New Roman" w:hAnsi="Times New Roman" w:cs="Times New Roman"/>
                <w:sz w:val="20"/>
                <w:szCs w:val="20"/>
              </w:rPr>
              <w:t>от +10 до +40 °C</w:t>
            </w:r>
          </w:p>
          <w:p w14:paraId="5BD7F50B" w14:textId="3921AA1B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</w:t>
            </w:r>
            <w:r w:rsidR="00FB484C">
              <w:rPr>
                <w:rFonts w:ascii="Times New Roman" w:hAnsi="Times New Roman" w:cs="Times New Roman"/>
                <w:sz w:val="20"/>
                <w:szCs w:val="20"/>
              </w:rPr>
              <w:t xml:space="preserve">имая влажность окружающей среды: не более </w:t>
            </w: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  <w:p w14:paraId="06E088B5" w14:textId="061A0968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Питание от сети</w:t>
            </w:r>
            <w:r w:rsidR="00FB48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100-240/50-60 В/Гц</w:t>
            </w:r>
          </w:p>
          <w:p w14:paraId="6EE935D5" w14:textId="57DBA09F" w:rsidR="00C65D5E" w:rsidRPr="00C65D5E" w:rsidRDefault="00C65D5E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Мак</w:t>
            </w:r>
            <w:r w:rsidR="00FB484C">
              <w:rPr>
                <w:rFonts w:ascii="Times New Roman" w:hAnsi="Times New Roman" w:cs="Times New Roman"/>
                <w:sz w:val="20"/>
                <w:szCs w:val="20"/>
              </w:rPr>
              <w:t xml:space="preserve">симальная потребляемая мощность: </w:t>
            </w:r>
            <w:r w:rsidRPr="00C65D5E">
              <w:rPr>
                <w:rFonts w:ascii="Times New Roman" w:hAnsi="Times New Roman" w:cs="Times New Roman"/>
                <w:sz w:val="20"/>
                <w:szCs w:val="20"/>
              </w:rPr>
              <w:t>250 Вт</w:t>
            </w:r>
          </w:p>
          <w:p w14:paraId="03C3216C" w14:textId="4EF6B4D8" w:rsidR="00C65D5E" w:rsidRPr="00C65D5E" w:rsidRDefault="00FB484C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не более </w:t>
            </w:r>
            <w:r w:rsidR="00C65D5E" w:rsidRPr="00C65D5E">
              <w:rPr>
                <w:rFonts w:ascii="Times New Roman" w:hAnsi="Times New Roman" w:cs="Times New Roman"/>
                <w:sz w:val="20"/>
                <w:szCs w:val="20"/>
              </w:rPr>
              <w:t xml:space="preserve">426×410×233 мм </w:t>
            </w:r>
          </w:p>
          <w:p w14:paraId="20DC2FC7" w14:textId="05944415" w:rsidR="00C65D5E" w:rsidRPr="000F5242" w:rsidRDefault="00FB484C" w:rsidP="00C6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Масса: не более </w:t>
            </w:r>
            <w:r w:rsidR="00C65D5E" w:rsidRPr="00C65D5E">
              <w:rPr>
                <w:rFonts w:ascii="Times New Roman" w:hAnsi="Times New Roman" w:cs="Times New Roman"/>
                <w:sz w:val="20"/>
                <w:szCs w:val="20"/>
              </w:rPr>
              <w:t>13,5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F06" w14:textId="77777777" w:rsidR="00C65D5E" w:rsidRPr="000F5242" w:rsidRDefault="00C65D5E" w:rsidP="00C6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5D5E" w:rsidRPr="000F5242" w14:paraId="1155AA47" w14:textId="77777777" w:rsidTr="0083593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A15" w14:textId="77777777" w:rsidR="00C65D5E" w:rsidRPr="000F5242" w:rsidRDefault="00C65D5E" w:rsidP="00C65D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BAC" w14:textId="77777777" w:rsidR="00C65D5E" w:rsidRPr="000F5242" w:rsidRDefault="00C65D5E" w:rsidP="00C65D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71F" w14:textId="4CD7FE31" w:rsidR="00C65D5E" w:rsidRPr="000F5242" w:rsidRDefault="00C65D5E" w:rsidP="00C65D5E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AE99" w14:textId="560A4DE0" w:rsidR="00C65D5E" w:rsidRPr="000F5242" w:rsidRDefault="00FB484C" w:rsidP="00C65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484C">
              <w:rPr>
                <w:rFonts w:ascii="Times New Roman" w:hAnsi="Times New Roman" w:cs="Times New Roman"/>
                <w:sz w:val="20"/>
                <w:szCs w:val="20"/>
              </w:rPr>
              <w:t>Ротор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423" w14:textId="0E6FC793" w:rsidR="00FB484C" w:rsidRPr="00FB484C" w:rsidRDefault="00FB484C" w:rsidP="00FB48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образцов: не менее </w:t>
            </w:r>
            <w:r w:rsidRPr="00FB48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0B007AA3" w14:textId="136A4EF8" w:rsidR="00FB484C" w:rsidRPr="00FB484C" w:rsidRDefault="00FB484C" w:rsidP="00FB48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объём пробирок: </w:t>
            </w:r>
            <w:r w:rsidRPr="00FB484C">
              <w:rPr>
                <w:rFonts w:ascii="Times New Roman" w:hAnsi="Times New Roman" w:cs="Times New Roman"/>
                <w:sz w:val="20"/>
                <w:szCs w:val="20"/>
              </w:rPr>
              <w:t>12 мл</w:t>
            </w:r>
          </w:p>
          <w:p w14:paraId="2C6D85E0" w14:textId="4C62B146" w:rsidR="00FB484C" w:rsidRPr="00FB484C" w:rsidRDefault="00FB484C" w:rsidP="00FB48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84C">
              <w:rPr>
                <w:rFonts w:ascii="Times New Roman" w:hAnsi="Times New Roman" w:cs="Times New Roman"/>
                <w:sz w:val="20"/>
                <w:szCs w:val="20"/>
              </w:rPr>
              <w:t>Размеры пробирок (диаметр х длина)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B484C">
              <w:rPr>
                <w:rFonts w:ascii="Times New Roman" w:hAnsi="Times New Roman" w:cs="Times New Roman"/>
                <w:sz w:val="20"/>
                <w:szCs w:val="20"/>
              </w:rPr>
              <w:t>16,8×115 мм. В наружный ряд допускается установка пробирок длиной 140 мм.</w:t>
            </w:r>
          </w:p>
          <w:p w14:paraId="4AA6F15B" w14:textId="46FA730E" w:rsidR="00C65D5E" w:rsidRPr="000F5242" w:rsidRDefault="00FB484C" w:rsidP="00FB48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84C">
              <w:rPr>
                <w:rFonts w:ascii="Times New Roman" w:hAnsi="Times New Roman" w:cs="Times New Roman"/>
                <w:sz w:val="20"/>
                <w:szCs w:val="20"/>
              </w:rPr>
              <w:t>Максимальна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скорость центрифуги с ротором: не более </w:t>
            </w:r>
            <w:r w:rsidRPr="00FB484C">
              <w:rPr>
                <w:rFonts w:ascii="Times New Roman" w:hAnsi="Times New Roman" w:cs="Times New Roman"/>
                <w:sz w:val="20"/>
                <w:szCs w:val="20"/>
              </w:rPr>
              <w:t>3500 об/мин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EBB" w14:textId="77777777" w:rsidR="00C65D5E" w:rsidRPr="000F5242" w:rsidRDefault="00C65D5E" w:rsidP="00C65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C65D5E" w:rsidRPr="000F5242" w14:paraId="35F65FF5" w14:textId="77777777" w:rsidTr="00E90E20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B52F" w14:textId="253A2A5A" w:rsidR="00C65D5E" w:rsidRPr="000F5242" w:rsidRDefault="00FB484C" w:rsidP="00C65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C5FB" w14:textId="77777777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медицинской техники </w:t>
            </w:r>
          </w:p>
          <w:p w14:paraId="23531C55" w14:textId="0F3F6110" w:rsidR="00C65D5E" w:rsidRPr="000F5242" w:rsidRDefault="00B5141E" w:rsidP="00C65D5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ИНКОТЕРМС 202</w:t>
            </w:r>
            <w:r w:rsidR="00C65D5E"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CCE" w14:textId="45A29C42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5141E" w:rsidRPr="00B5141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пункт</w:t>
            </w:r>
            <w:proofErr w:type="spellEnd"/>
            <w:r w:rsidR="00B5141E" w:rsidRPr="00B5141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141E" w:rsidRPr="00B5141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назначения</w:t>
            </w:r>
            <w:proofErr w:type="spellEnd"/>
          </w:p>
        </w:tc>
      </w:tr>
      <w:tr w:rsidR="00C65D5E" w:rsidRPr="000F5242" w14:paraId="53891AC3" w14:textId="77777777" w:rsidTr="00E90E20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FAAB" w14:textId="01D1E5A7" w:rsidR="00C65D5E" w:rsidRPr="000F5242" w:rsidRDefault="00FB484C" w:rsidP="00C65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4297" w14:textId="77777777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A71" w14:textId="77777777" w:rsidR="00C65D5E" w:rsidRDefault="00C65D5E" w:rsidP="00C65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14:paraId="29739E35" w14:textId="56F04E78" w:rsidR="005D2037" w:rsidRPr="000F5242" w:rsidRDefault="005D2037" w:rsidP="00C65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037">
              <w:rPr>
                <w:rFonts w:ascii="Times New Roman" w:hAnsi="Times New Roman" w:cs="Times New Roman"/>
                <w:sz w:val="20"/>
                <w:szCs w:val="20"/>
              </w:rPr>
              <w:t xml:space="preserve">Адрес: Восточно-Казахстанская область, </w:t>
            </w:r>
            <w:proofErr w:type="spellStart"/>
            <w:r w:rsidRPr="005D2037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5D20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2037">
              <w:rPr>
                <w:rFonts w:ascii="Times New Roman" w:hAnsi="Times New Roman" w:cs="Times New Roman"/>
                <w:sz w:val="20"/>
                <w:szCs w:val="20"/>
              </w:rPr>
              <w:t>ул.Серикбаева</w:t>
            </w:r>
            <w:proofErr w:type="spellEnd"/>
            <w:r w:rsidRPr="005D2037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</w:tr>
      <w:tr w:rsidR="00C65D5E" w:rsidRPr="000F5242" w14:paraId="42222204" w14:textId="77777777" w:rsidTr="00835935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DEE" w14:textId="096D344C" w:rsidR="00C65D5E" w:rsidRPr="000F5242" w:rsidRDefault="00FB484C" w:rsidP="00C65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8D4C" w14:textId="77777777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4A4" w14:textId="388B1925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Гарантийное сервисное обслуживание </w:t>
            </w:r>
            <w:r w:rsidR="00F65192">
              <w:rPr>
                <w:rFonts w:ascii="Times New Roman" w:hAnsi="Times New Roman" w:cs="Times New Roman"/>
                <w:sz w:val="20"/>
                <w:szCs w:val="20"/>
              </w:rPr>
              <w:t>медицинской техники</w:t>
            </w:r>
            <w:r w:rsidR="00F65192"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не менее 37 месяцев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CC6651E" w14:textId="7670C27E" w:rsidR="00C65D5E" w:rsidRPr="000F5242" w:rsidRDefault="00C65D5E" w:rsidP="00C65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7FBF6E" w14:textId="77777777" w:rsidR="00A15533" w:rsidRPr="000F5242" w:rsidRDefault="00A15533" w:rsidP="00807B18">
      <w:pPr>
        <w:rPr>
          <w:rFonts w:ascii="Times New Roman" w:hAnsi="Times New Roman" w:cs="Times New Roman"/>
          <w:sz w:val="20"/>
          <w:szCs w:val="20"/>
        </w:rPr>
      </w:pPr>
    </w:p>
    <w:sectPr w:rsidR="00A15533" w:rsidRPr="000F5242" w:rsidSect="006A76BB">
      <w:footerReference w:type="default" r:id="rId8"/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73EBA" w14:textId="77777777" w:rsidR="004A00CD" w:rsidRDefault="004A00CD" w:rsidP="00375875">
      <w:pPr>
        <w:spacing w:after="0" w:line="240" w:lineRule="auto"/>
      </w:pPr>
      <w:r>
        <w:separator/>
      </w:r>
    </w:p>
  </w:endnote>
  <w:endnote w:type="continuationSeparator" w:id="0">
    <w:p w14:paraId="5E858997" w14:textId="77777777" w:rsidR="004A00CD" w:rsidRDefault="004A00CD" w:rsidP="0037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4456" w14:textId="77777777" w:rsidR="00375875" w:rsidRPr="00375875" w:rsidRDefault="006A76BB" w:rsidP="00375875">
    <w:pPr>
      <w:spacing w:after="0" w:line="240" w:lineRule="auto"/>
      <w:jc w:val="right"/>
      <w:rPr>
        <w:rFonts w:ascii="Times New Roman" w:eastAsia="Arial Unicode MS" w:hAnsi="Times New Roman" w:cs="Times New Roman"/>
        <w:b/>
        <w:bCs/>
        <w:color w:val="000000"/>
        <w:sz w:val="24"/>
        <w:szCs w:val="24"/>
        <w:lang w:eastAsia="ru-RU"/>
      </w:rPr>
    </w:pPr>
    <w:r>
      <w:rPr>
        <w:rFonts w:ascii="Times New Roman" w:eastAsia="Arial Unicode MS" w:hAnsi="Times New Roman" w:cs="Times New Roman"/>
        <w:b/>
        <w:bCs/>
        <w:color w:val="000000"/>
        <w:sz w:val="24"/>
        <w:szCs w:val="24"/>
        <w:lang w:eastAsia="ru-RU"/>
      </w:rPr>
      <w:t xml:space="preserve"> </w:t>
    </w:r>
  </w:p>
  <w:p w14:paraId="5FC87786" w14:textId="77777777" w:rsidR="00375875" w:rsidRDefault="003758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79B27" w14:textId="77777777" w:rsidR="004A00CD" w:rsidRDefault="004A00CD" w:rsidP="00375875">
      <w:pPr>
        <w:spacing w:after="0" w:line="240" w:lineRule="auto"/>
      </w:pPr>
      <w:r>
        <w:separator/>
      </w:r>
    </w:p>
  </w:footnote>
  <w:footnote w:type="continuationSeparator" w:id="0">
    <w:p w14:paraId="77D9382C" w14:textId="77777777" w:rsidR="004A00CD" w:rsidRDefault="004A00CD" w:rsidP="00375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99F"/>
    <w:multiLevelType w:val="hybridMultilevel"/>
    <w:tmpl w:val="044E5E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B15BF"/>
    <w:multiLevelType w:val="hybridMultilevel"/>
    <w:tmpl w:val="D6C0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E"/>
    <w:rsid w:val="000075B7"/>
    <w:rsid w:val="00011F4D"/>
    <w:rsid w:val="000207A3"/>
    <w:rsid w:val="0003209E"/>
    <w:rsid w:val="0004227E"/>
    <w:rsid w:val="000A5505"/>
    <w:rsid w:val="000C1F69"/>
    <w:rsid w:val="000C26AD"/>
    <w:rsid w:val="000D132B"/>
    <w:rsid w:val="000F5242"/>
    <w:rsid w:val="0014333B"/>
    <w:rsid w:val="00170C3B"/>
    <w:rsid w:val="00174E11"/>
    <w:rsid w:val="002264FC"/>
    <w:rsid w:val="00250772"/>
    <w:rsid w:val="00252463"/>
    <w:rsid w:val="00265E8F"/>
    <w:rsid w:val="002C02D3"/>
    <w:rsid w:val="002C1C84"/>
    <w:rsid w:val="002F4600"/>
    <w:rsid w:val="00323760"/>
    <w:rsid w:val="00341BE4"/>
    <w:rsid w:val="00360E80"/>
    <w:rsid w:val="00375875"/>
    <w:rsid w:val="00387885"/>
    <w:rsid w:val="00390482"/>
    <w:rsid w:val="003A78E9"/>
    <w:rsid w:val="003B7E70"/>
    <w:rsid w:val="003E033B"/>
    <w:rsid w:val="003F5638"/>
    <w:rsid w:val="003F72FC"/>
    <w:rsid w:val="004112E6"/>
    <w:rsid w:val="00423EEF"/>
    <w:rsid w:val="00437FE1"/>
    <w:rsid w:val="0045208C"/>
    <w:rsid w:val="00480E37"/>
    <w:rsid w:val="00484A5B"/>
    <w:rsid w:val="004A00CD"/>
    <w:rsid w:val="004A169A"/>
    <w:rsid w:val="004A250A"/>
    <w:rsid w:val="004A585F"/>
    <w:rsid w:val="004C100A"/>
    <w:rsid w:val="004C7CDA"/>
    <w:rsid w:val="004D5094"/>
    <w:rsid w:val="00504595"/>
    <w:rsid w:val="00506121"/>
    <w:rsid w:val="00525BFD"/>
    <w:rsid w:val="00535ACA"/>
    <w:rsid w:val="00552E90"/>
    <w:rsid w:val="00557EF6"/>
    <w:rsid w:val="005924F3"/>
    <w:rsid w:val="005A07B8"/>
    <w:rsid w:val="005D2037"/>
    <w:rsid w:val="005F6B02"/>
    <w:rsid w:val="00603372"/>
    <w:rsid w:val="00626E9F"/>
    <w:rsid w:val="006A1B7F"/>
    <w:rsid w:val="006A76BB"/>
    <w:rsid w:val="006D5038"/>
    <w:rsid w:val="006E4DC9"/>
    <w:rsid w:val="0070789E"/>
    <w:rsid w:val="0074553A"/>
    <w:rsid w:val="00752CE2"/>
    <w:rsid w:val="007634E5"/>
    <w:rsid w:val="007751DA"/>
    <w:rsid w:val="00776EC3"/>
    <w:rsid w:val="007823C3"/>
    <w:rsid w:val="007A5D02"/>
    <w:rsid w:val="007B3523"/>
    <w:rsid w:val="007B476A"/>
    <w:rsid w:val="007C0002"/>
    <w:rsid w:val="007E0639"/>
    <w:rsid w:val="00807B18"/>
    <w:rsid w:val="00807B8C"/>
    <w:rsid w:val="00833607"/>
    <w:rsid w:val="00833CDC"/>
    <w:rsid w:val="00836DD5"/>
    <w:rsid w:val="00851CF0"/>
    <w:rsid w:val="00854C62"/>
    <w:rsid w:val="00855680"/>
    <w:rsid w:val="0086435C"/>
    <w:rsid w:val="008B5B1C"/>
    <w:rsid w:val="008E54ED"/>
    <w:rsid w:val="008F5539"/>
    <w:rsid w:val="00903357"/>
    <w:rsid w:val="00917B51"/>
    <w:rsid w:val="0094412C"/>
    <w:rsid w:val="00983FB8"/>
    <w:rsid w:val="00995C1D"/>
    <w:rsid w:val="009D2FC2"/>
    <w:rsid w:val="009D61D0"/>
    <w:rsid w:val="00A03F19"/>
    <w:rsid w:val="00A05DED"/>
    <w:rsid w:val="00A15533"/>
    <w:rsid w:val="00A262FD"/>
    <w:rsid w:val="00A55D0B"/>
    <w:rsid w:val="00A634A5"/>
    <w:rsid w:val="00AA6357"/>
    <w:rsid w:val="00AD0133"/>
    <w:rsid w:val="00AD1332"/>
    <w:rsid w:val="00B42250"/>
    <w:rsid w:val="00B5141E"/>
    <w:rsid w:val="00B55613"/>
    <w:rsid w:val="00B716C7"/>
    <w:rsid w:val="00B82DF6"/>
    <w:rsid w:val="00B91DE7"/>
    <w:rsid w:val="00BD1AB5"/>
    <w:rsid w:val="00BD374D"/>
    <w:rsid w:val="00BE44DF"/>
    <w:rsid w:val="00BF001C"/>
    <w:rsid w:val="00C07AFE"/>
    <w:rsid w:val="00C129D4"/>
    <w:rsid w:val="00C21842"/>
    <w:rsid w:val="00C2389B"/>
    <w:rsid w:val="00C61464"/>
    <w:rsid w:val="00C65D5E"/>
    <w:rsid w:val="00C93430"/>
    <w:rsid w:val="00C968FB"/>
    <w:rsid w:val="00CA0E65"/>
    <w:rsid w:val="00CC5832"/>
    <w:rsid w:val="00CE5C29"/>
    <w:rsid w:val="00D303F0"/>
    <w:rsid w:val="00D41481"/>
    <w:rsid w:val="00D477CE"/>
    <w:rsid w:val="00D63E1B"/>
    <w:rsid w:val="00D76266"/>
    <w:rsid w:val="00DB6C69"/>
    <w:rsid w:val="00DC4298"/>
    <w:rsid w:val="00E225E9"/>
    <w:rsid w:val="00E23EB0"/>
    <w:rsid w:val="00E357D1"/>
    <w:rsid w:val="00E616A2"/>
    <w:rsid w:val="00E64952"/>
    <w:rsid w:val="00E72949"/>
    <w:rsid w:val="00E90E20"/>
    <w:rsid w:val="00E95017"/>
    <w:rsid w:val="00EF20CC"/>
    <w:rsid w:val="00F44C4F"/>
    <w:rsid w:val="00F46C45"/>
    <w:rsid w:val="00F4762E"/>
    <w:rsid w:val="00F65192"/>
    <w:rsid w:val="00FA0206"/>
    <w:rsid w:val="00FA1D76"/>
    <w:rsid w:val="00FA2A52"/>
    <w:rsid w:val="00FB484C"/>
    <w:rsid w:val="00FB5C6D"/>
    <w:rsid w:val="00FD6DD6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6D93"/>
  <w15:docId w15:val="{B3663034-6F57-404A-9132-A0328999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23"/>
  </w:style>
  <w:style w:type="paragraph" w:styleId="1">
    <w:name w:val="heading 1"/>
    <w:basedOn w:val="a"/>
    <w:next w:val="a"/>
    <w:link w:val="10"/>
    <w:qFormat/>
    <w:rsid w:val="006A1B7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1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7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A1B7F"/>
    <w:rPr>
      <w:rFonts w:ascii="Calibri" w:eastAsia="Times New Roman" w:hAnsi="Calibri" w:cs="Times New Roman"/>
      <w:b/>
      <w:bCs/>
      <w:color w:val="000000"/>
      <w:sz w:val="16"/>
      <w:szCs w:val="28"/>
      <w:lang w:val="x-none" w:eastAsia="x-none"/>
    </w:rPr>
  </w:style>
  <w:style w:type="character" w:styleId="a6">
    <w:name w:val="Strong"/>
    <w:uiPriority w:val="22"/>
    <w:qFormat/>
    <w:rsid w:val="006A1B7F"/>
    <w:rPr>
      <w:b/>
      <w:bCs/>
    </w:rPr>
  </w:style>
  <w:style w:type="paragraph" w:styleId="a7">
    <w:name w:val="No Spacing"/>
    <w:link w:val="a8"/>
    <w:uiPriority w:val="1"/>
    <w:qFormat/>
    <w:rsid w:val="00552E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552E90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3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5875"/>
  </w:style>
  <w:style w:type="paragraph" w:styleId="ab">
    <w:name w:val="footer"/>
    <w:basedOn w:val="a"/>
    <w:link w:val="ac"/>
    <w:uiPriority w:val="99"/>
    <w:unhideWhenUsed/>
    <w:rsid w:val="003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875"/>
  </w:style>
  <w:style w:type="paragraph" w:styleId="ad">
    <w:name w:val="Normal (Web)"/>
    <w:basedOn w:val="a"/>
    <w:uiPriority w:val="99"/>
    <w:rsid w:val="00D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D63E1B"/>
  </w:style>
  <w:style w:type="character" w:customStyle="1" w:styleId="30">
    <w:name w:val="Заголовок 3 Знак"/>
    <w:basedOn w:val="a0"/>
    <w:link w:val="3"/>
    <w:uiPriority w:val="9"/>
    <w:semiHidden/>
    <w:rsid w:val="006A76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0F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3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869950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6609-1FE0-4861-8415-C4161CDE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9</cp:revision>
  <cp:lastPrinted>2020-12-27T10:35:00Z</cp:lastPrinted>
  <dcterms:created xsi:type="dcterms:W3CDTF">2024-04-18T13:43:00Z</dcterms:created>
  <dcterms:modified xsi:type="dcterms:W3CDTF">2024-07-30T09:55:00Z</dcterms:modified>
</cp:coreProperties>
</file>