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Pr="00EC2DB9" w:rsidRDefault="00397971" w:rsidP="00EC2DB9">
      <w:pPr>
        <w:spacing w:after="0" w:line="240" w:lineRule="auto"/>
        <w:jc w:val="center"/>
        <w:rPr>
          <w:rFonts w:ascii="Times New Roman" w:eastAsia="Times New Roman" w:hAnsi="Times New Roman" w:cs="Times New Roman"/>
          <w:b/>
          <w:bCs/>
          <w:sz w:val="24"/>
          <w:szCs w:val="24"/>
          <w:lang w:eastAsia="ru-RU"/>
        </w:rPr>
      </w:pPr>
      <w:r w:rsidRPr="00EC2DB9">
        <w:rPr>
          <w:rFonts w:ascii="Times New Roman" w:eastAsia="Times New Roman" w:hAnsi="Times New Roman" w:cs="Times New Roman"/>
          <w:b/>
          <w:bCs/>
          <w:sz w:val="24"/>
          <w:szCs w:val="24"/>
          <w:lang w:eastAsia="ru-RU"/>
        </w:rPr>
        <w:t xml:space="preserve">Объявление № </w:t>
      </w:r>
      <w:r w:rsidR="00474C26">
        <w:rPr>
          <w:rFonts w:ascii="Times New Roman" w:eastAsia="Times New Roman" w:hAnsi="Times New Roman" w:cs="Times New Roman"/>
          <w:b/>
          <w:bCs/>
          <w:sz w:val="24"/>
          <w:szCs w:val="24"/>
          <w:lang w:val="kk-KZ" w:eastAsia="ru-RU"/>
        </w:rPr>
        <w:t>1</w:t>
      </w:r>
      <w:r w:rsidR="004A6963">
        <w:rPr>
          <w:rFonts w:ascii="Times New Roman" w:eastAsia="Times New Roman" w:hAnsi="Times New Roman" w:cs="Times New Roman"/>
          <w:b/>
          <w:bCs/>
          <w:sz w:val="24"/>
          <w:szCs w:val="24"/>
          <w:lang w:val="kk-KZ" w:eastAsia="ru-RU"/>
        </w:rPr>
        <w:t>09</w:t>
      </w:r>
      <w:r w:rsidR="00C37B2D" w:rsidRPr="00EC2DB9">
        <w:rPr>
          <w:rFonts w:ascii="Times New Roman" w:eastAsia="Times New Roman" w:hAnsi="Times New Roman" w:cs="Times New Roman"/>
          <w:b/>
          <w:bCs/>
          <w:sz w:val="24"/>
          <w:szCs w:val="24"/>
          <w:lang w:eastAsia="ru-RU"/>
        </w:rPr>
        <w:t xml:space="preserve"> </w:t>
      </w:r>
      <w:r w:rsidRPr="00EC2DB9">
        <w:rPr>
          <w:rFonts w:ascii="Times New Roman" w:eastAsia="Times New Roman" w:hAnsi="Times New Roman" w:cs="Times New Roman"/>
          <w:b/>
          <w:bCs/>
          <w:sz w:val="24"/>
          <w:szCs w:val="24"/>
          <w:lang w:eastAsia="ru-RU"/>
        </w:rPr>
        <w:t xml:space="preserve">от </w:t>
      </w:r>
      <w:r w:rsidR="004A6963">
        <w:rPr>
          <w:rFonts w:ascii="Times New Roman" w:eastAsia="Times New Roman" w:hAnsi="Times New Roman" w:cs="Times New Roman"/>
          <w:b/>
          <w:bCs/>
          <w:sz w:val="24"/>
          <w:szCs w:val="24"/>
          <w:lang w:eastAsia="ru-RU"/>
        </w:rPr>
        <w:t>27</w:t>
      </w:r>
      <w:r w:rsidR="004A6963">
        <w:rPr>
          <w:rFonts w:ascii="Times New Roman" w:eastAsia="Times New Roman" w:hAnsi="Times New Roman" w:cs="Times New Roman"/>
          <w:b/>
          <w:bCs/>
          <w:sz w:val="24"/>
          <w:szCs w:val="24"/>
          <w:lang w:val="kk-KZ" w:eastAsia="ru-RU"/>
        </w:rPr>
        <w:t>/11</w:t>
      </w:r>
      <w:r w:rsidR="0023516D" w:rsidRPr="00EC2DB9">
        <w:rPr>
          <w:rFonts w:ascii="Times New Roman" w:eastAsia="Times New Roman" w:hAnsi="Times New Roman" w:cs="Times New Roman"/>
          <w:b/>
          <w:bCs/>
          <w:sz w:val="24"/>
          <w:szCs w:val="24"/>
          <w:lang w:eastAsia="ru-RU"/>
        </w:rPr>
        <w:t>/20</w:t>
      </w:r>
      <w:r w:rsidR="00161B3D" w:rsidRPr="00EC2DB9">
        <w:rPr>
          <w:rFonts w:ascii="Times New Roman" w:eastAsia="Times New Roman" w:hAnsi="Times New Roman" w:cs="Times New Roman"/>
          <w:b/>
          <w:bCs/>
          <w:sz w:val="24"/>
          <w:szCs w:val="24"/>
          <w:lang w:eastAsia="ru-RU"/>
        </w:rPr>
        <w:t>20</w:t>
      </w:r>
      <w:r w:rsidRPr="00EC2DB9">
        <w:rPr>
          <w:rFonts w:ascii="Times New Roman" w:eastAsia="Times New Roman" w:hAnsi="Times New Roman" w:cs="Times New Roman"/>
          <w:b/>
          <w:bCs/>
          <w:sz w:val="24"/>
          <w:szCs w:val="24"/>
          <w:lang w:eastAsia="ru-RU"/>
        </w:rPr>
        <w:t>г.</w:t>
      </w:r>
    </w:p>
    <w:p w:rsidR="008749DA" w:rsidRPr="00EC2DB9" w:rsidRDefault="008749DA" w:rsidP="00EC2DB9">
      <w:pPr>
        <w:spacing w:after="0" w:line="240" w:lineRule="auto"/>
        <w:jc w:val="center"/>
        <w:rPr>
          <w:rFonts w:ascii="Times New Roman" w:eastAsia="Times New Roman" w:hAnsi="Times New Roman" w:cs="Times New Roman"/>
          <w:b/>
          <w:bCs/>
          <w:sz w:val="24"/>
          <w:szCs w:val="24"/>
          <w:lang w:eastAsia="ru-RU"/>
        </w:rPr>
      </w:pPr>
    </w:p>
    <w:p w:rsidR="001E6FD0" w:rsidRPr="00EC2DB9" w:rsidRDefault="00397971" w:rsidP="00EC2DB9">
      <w:pPr>
        <w:spacing w:after="0" w:line="240" w:lineRule="auto"/>
        <w:jc w:val="both"/>
        <w:rPr>
          <w:rFonts w:ascii="Times New Roman" w:eastAsia="Times New Roman" w:hAnsi="Times New Roman" w:cs="Times New Roman"/>
          <w:sz w:val="24"/>
          <w:szCs w:val="24"/>
          <w:lang w:eastAsia="ru-RU"/>
        </w:rPr>
      </w:pPr>
      <w:r w:rsidRPr="00EC2DB9">
        <w:rPr>
          <w:rFonts w:ascii="Times New Roman" w:eastAsia="Times New Roman" w:hAnsi="Times New Roman" w:cs="Times New Roman"/>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sidRPr="00EC2DB9">
        <w:rPr>
          <w:rFonts w:ascii="Times New Roman" w:eastAsia="Times New Roman" w:hAnsi="Times New Roman" w:cs="Times New Roman"/>
          <w:sz w:val="24"/>
          <w:szCs w:val="24"/>
          <w:lang w:eastAsia="ru-RU"/>
        </w:rPr>
        <w:t>Многопрофильный «Центр Онкологии и Хирургии» Управления здравоохранения ВКО</w:t>
      </w:r>
      <w:r w:rsidRPr="00EC2DB9">
        <w:rPr>
          <w:rFonts w:ascii="Times New Roman" w:eastAsia="Times New Roman" w:hAnsi="Times New Roman" w:cs="Times New Roman"/>
          <w:sz w:val="24"/>
          <w:szCs w:val="24"/>
          <w:lang w:eastAsia="ru-RU"/>
        </w:rPr>
        <w:t xml:space="preserve">, расположенное по адресу ВКО, г. Усть-Каменогорск, ул. Серикбаева, 1, объявляет о проведении закупа способом </w:t>
      </w:r>
      <w:r w:rsidR="00CB5C12" w:rsidRPr="00CB5C12">
        <w:rPr>
          <w:rFonts w:ascii="Times New Roman" w:eastAsia="Times New Roman" w:hAnsi="Times New Roman" w:cs="Times New Roman"/>
          <w:sz w:val="24"/>
          <w:szCs w:val="24"/>
          <w:lang w:eastAsia="ru-RU"/>
        </w:rPr>
        <w:t>запроса ценовых предложений</w:t>
      </w:r>
      <w:r w:rsidRPr="00CB5C12">
        <w:rPr>
          <w:rFonts w:ascii="Times New Roman" w:eastAsia="Times New Roman" w:hAnsi="Times New Roman" w:cs="Times New Roman"/>
          <w:sz w:val="24"/>
          <w:szCs w:val="24"/>
          <w:lang w:eastAsia="ru-RU"/>
        </w:rPr>
        <w:t xml:space="preserve"> </w:t>
      </w:r>
      <w:r w:rsidRPr="00EC2DB9">
        <w:rPr>
          <w:rFonts w:ascii="Times New Roman" w:eastAsia="Times New Roman" w:hAnsi="Times New Roman" w:cs="Times New Roman"/>
          <w:sz w:val="24"/>
          <w:szCs w:val="24"/>
          <w:lang w:eastAsia="ru-RU"/>
        </w:rPr>
        <w:t>«</w:t>
      </w:r>
      <w:r w:rsidR="001E6FD0" w:rsidRPr="00EC2DB9">
        <w:rPr>
          <w:rFonts w:ascii="Times New Roman" w:eastAsia="Times New Roman" w:hAnsi="Times New Roman" w:cs="Times New Roman"/>
          <w:sz w:val="24"/>
          <w:szCs w:val="24"/>
          <w:lang w:eastAsia="ru-RU"/>
        </w:rPr>
        <w:t xml:space="preserve">Приобретение </w:t>
      </w:r>
      <w:r w:rsidR="00CB5C12">
        <w:rPr>
          <w:rFonts w:ascii="Times New Roman" w:eastAsia="Times New Roman" w:hAnsi="Times New Roman" w:cs="Times New Roman"/>
          <w:sz w:val="24"/>
          <w:szCs w:val="24"/>
          <w:lang w:val="kk-KZ" w:eastAsia="ru-RU"/>
        </w:rPr>
        <w:t>реагентов</w:t>
      </w:r>
      <w:r w:rsidRPr="00EC2DB9">
        <w:rPr>
          <w:rFonts w:ascii="Times New Roman" w:eastAsia="Times New Roman" w:hAnsi="Times New Roman" w:cs="Times New Roman"/>
          <w:sz w:val="24"/>
          <w:szCs w:val="24"/>
          <w:lang w:eastAsia="ru-RU"/>
        </w:rPr>
        <w:t>» по следующим лотам:</w:t>
      </w:r>
      <w:r w:rsidR="0023516D" w:rsidRPr="00EC2DB9">
        <w:rPr>
          <w:rFonts w:ascii="Times New Roman" w:eastAsia="Times New Roman" w:hAnsi="Times New Roman" w:cs="Times New Roman"/>
          <w:sz w:val="24"/>
          <w:szCs w:val="24"/>
          <w:lang w:eastAsia="ru-RU"/>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76"/>
        <w:gridCol w:w="992"/>
        <w:gridCol w:w="1559"/>
        <w:gridCol w:w="1843"/>
      </w:tblGrid>
      <w:tr w:rsidR="00CB5C12" w:rsidRPr="00EC2DB9" w:rsidTr="00BF4861">
        <w:trPr>
          <w:trHeight w:val="517"/>
        </w:trPr>
        <w:tc>
          <w:tcPr>
            <w:tcW w:w="709" w:type="dxa"/>
            <w:vMerge w:val="restart"/>
            <w:shd w:val="clear" w:color="auto" w:fill="auto"/>
            <w:vAlign w:val="center"/>
          </w:tcPr>
          <w:p w:rsidR="00CB5C12" w:rsidRPr="00CB5C12" w:rsidRDefault="00CB5C12" w:rsidP="00EC2DB9">
            <w:pPr>
              <w:spacing w:after="0" w:line="240" w:lineRule="auto"/>
              <w:jc w:val="center"/>
              <w:rPr>
                <w:rFonts w:ascii="Times New Roman" w:hAnsi="Times New Roman" w:cs="Times New Roman"/>
                <w:b/>
                <w:bCs/>
              </w:rPr>
            </w:pPr>
            <w:r w:rsidRPr="00CB5C12">
              <w:rPr>
                <w:rFonts w:ascii="Times New Roman" w:hAnsi="Times New Roman" w:cs="Times New Roman"/>
                <w:b/>
                <w:bCs/>
              </w:rPr>
              <w:t>№ Лота</w:t>
            </w:r>
          </w:p>
        </w:tc>
        <w:tc>
          <w:tcPr>
            <w:tcW w:w="2977" w:type="dxa"/>
            <w:vMerge w:val="restart"/>
            <w:shd w:val="clear" w:color="auto" w:fill="auto"/>
            <w:vAlign w:val="center"/>
          </w:tcPr>
          <w:p w:rsidR="00CB5C12" w:rsidRPr="00CB5C12" w:rsidRDefault="00CB5C12" w:rsidP="00EC2DB9">
            <w:pPr>
              <w:spacing w:after="0" w:line="240" w:lineRule="auto"/>
              <w:jc w:val="center"/>
              <w:rPr>
                <w:rFonts w:ascii="Times New Roman" w:hAnsi="Times New Roman" w:cs="Times New Roman"/>
                <w:b/>
                <w:bCs/>
              </w:rPr>
            </w:pPr>
            <w:r w:rsidRPr="00CB5C12">
              <w:rPr>
                <w:rFonts w:ascii="Times New Roman" w:hAnsi="Times New Roman" w:cs="Times New Roman"/>
                <w:b/>
                <w:bCs/>
              </w:rPr>
              <w:t>Наименование лота</w:t>
            </w:r>
          </w:p>
        </w:tc>
        <w:tc>
          <w:tcPr>
            <w:tcW w:w="1276" w:type="dxa"/>
            <w:vMerge w:val="restart"/>
            <w:shd w:val="clear" w:color="auto" w:fill="auto"/>
            <w:vAlign w:val="center"/>
          </w:tcPr>
          <w:p w:rsidR="00CB5C12" w:rsidRPr="00CB5C12" w:rsidRDefault="00CB5C12" w:rsidP="00EC2DB9">
            <w:pPr>
              <w:spacing w:after="0" w:line="240" w:lineRule="auto"/>
              <w:jc w:val="center"/>
              <w:rPr>
                <w:rFonts w:ascii="Times New Roman" w:hAnsi="Times New Roman" w:cs="Times New Roman"/>
                <w:b/>
                <w:bCs/>
              </w:rPr>
            </w:pPr>
            <w:r w:rsidRPr="00CB5C12">
              <w:rPr>
                <w:rFonts w:ascii="Times New Roman" w:hAnsi="Times New Roman" w:cs="Times New Roman"/>
                <w:b/>
                <w:bCs/>
              </w:rPr>
              <w:t>Ед изм</w:t>
            </w:r>
          </w:p>
        </w:tc>
        <w:tc>
          <w:tcPr>
            <w:tcW w:w="992" w:type="dxa"/>
            <w:vMerge w:val="restart"/>
            <w:shd w:val="clear" w:color="auto" w:fill="auto"/>
            <w:vAlign w:val="center"/>
          </w:tcPr>
          <w:p w:rsidR="00CB5C12" w:rsidRPr="00CB5C12" w:rsidRDefault="00CB5C12" w:rsidP="00EC2DB9">
            <w:pPr>
              <w:spacing w:after="0" w:line="240" w:lineRule="auto"/>
              <w:jc w:val="center"/>
              <w:rPr>
                <w:rFonts w:ascii="Times New Roman" w:hAnsi="Times New Roman" w:cs="Times New Roman"/>
                <w:b/>
                <w:bCs/>
              </w:rPr>
            </w:pPr>
            <w:r w:rsidRPr="00CB5C12">
              <w:rPr>
                <w:rFonts w:ascii="Times New Roman" w:hAnsi="Times New Roman" w:cs="Times New Roman"/>
                <w:b/>
                <w:bCs/>
              </w:rPr>
              <w:t>Кол-во</w:t>
            </w:r>
          </w:p>
        </w:tc>
        <w:tc>
          <w:tcPr>
            <w:tcW w:w="1559" w:type="dxa"/>
            <w:vMerge w:val="restart"/>
            <w:shd w:val="clear" w:color="auto" w:fill="auto"/>
            <w:vAlign w:val="center"/>
          </w:tcPr>
          <w:p w:rsidR="00CB5C12" w:rsidRPr="00CB5C12" w:rsidRDefault="00CB5C12" w:rsidP="00EC2DB9">
            <w:pPr>
              <w:spacing w:after="0" w:line="240" w:lineRule="auto"/>
              <w:jc w:val="center"/>
              <w:rPr>
                <w:rFonts w:ascii="Times New Roman" w:hAnsi="Times New Roman" w:cs="Times New Roman"/>
                <w:b/>
                <w:bCs/>
              </w:rPr>
            </w:pPr>
            <w:r w:rsidRPr="00CB5C12">
              <w:rPr>
                <w:rFonts w:ascii="Times New Roman" w:hAnsi="Times New Roman" w:cs="Times New Roman"/>
                <w:b/>
                <w:bCs/>
              </w:rPr>
              <w:t>Цена, тенге</w:t>
            </w:r>
          </w:p>
        </w:tc>
        <w:tc>
          <w:tcPr>
            <w:tcW w:w="1843" w:type="dxa"/>
            <w:vMerge w:val="restart"/>
            <w:shd w:val="clear" w:color="auto" w:fill="auto"/>
            <w:vAlign w:val="center"/>
          </w:tcPr>
          <w:p w:rsidR="00CB5C12" w:rsidRPr="00CB5C12" w:rsidRDefault="00CB5C12" w:rsidP="00EC2DB9">
            <w:pPr>
              <w:spacing w:after="0" w:line="240" w:lineRule="auto"/>
              <w:jc w:val="center"/>
              <w:rPr>
                <w:rFonts w:ascii="Times New Roman" w:hAnsi="Times New Roman" w:cs="Times New Roman"/>
                <w:b/>
                <w:bCs/>
              </w:rPr>
            </w:pPr>
            <w:r w:rsidRPr="00CB5C12">
              <w:rPr>
                <w:rFonts w:ascii="Times New Roman" w:hAnsi="Times New Roman" w:cs="Times New Roman"/>
                <w:b/>
                <w:bCs/>
              </w:rPr>
              <w:t>Сумма, тенге</w:t>
            </w:r>
          </w:p>
        </w:tc>
      </w:tr>
      <w:tr w:rsidR="00CB5C12" w:rsidRPr="00EC2DB9" w:rsidTr="00BF4861">
        <w:trPr>
          <w:trHeight w:val="517"/>
        </w:trPr>
        <w:tc>
          <w:tcPr>
            <w:tcW w:w="709" w:type="dxa"/>
            <w:vMerge/>
            <w:vAlign w:val="center"/>
          </w:tcPr>
          <w:p w:rsidR="00CB5C12" w:rsidRPr="00CB5C12" w:rsidRDefault="00CB5C12" w:rsidP="00EC2DB9">
            <w:pPr>
              <w:spacing w:after="0" w:line="240" w:lineRule="auto"/>
              <w:rPr>
                <w:rFonts w:ascii="Times New Roman" w:hAnsi="Times New Roman" w:cs="Times New Roman"/>
                <w:b/>
                <w:bCs/>
              </w:rPr>
            </w:pPr>
          </w:p>
        </w:tc>
        <w:tc>
          <w:tcPr>
            <w:tcW w:w="2977" w:type="dxa"/>
            <w:vMerge/>
            <w:vAlign w:val="center"/>
          </w:tcPr>
          <w:p w:rsidR="00CB5C12" w:rsidRPr="00CB5C12" w:rsidRDefault="00CB5C12" w:rsidP="00EC2DB9">
            <w:pPr>
              <w:spacing w:after="0" w:line="240" w:lineRule="auto"/>
              <w:rPr>
                <w:rFonts w:ascii="Times New Roman" w:hAnsi="Times New Roman" w:cs="Times New Roman"/>
                <w:b/>
                <w:bCs/>
              </w:rPr>
            </w:pPr>
          </w:p>
        </w:tc>
        <w:tc>
          <w:tcPr>
            <w:tcW w:w="1276" w:type="dxa"/>
            <w:vMerge/>
            <w:vAlign w:val="center"/>
          </w:tcPr>
          <w:p w:rsidR="00CB5C12" w:rsidRPr="00CB5C12" w:rsidRDefault="00CB5C12" w:rsidP="00EC2DB9">
            <w:pPr>
              <w:spacing w:after="0" w:line="240" w:lineRule="auto"/>
              <w:rPr>
                <w:rFonts w:ascii="Times New Roman" w:hAnsi="Times New Roman" w:cs="Times New Roman"/>
                <w:b/>
                <w:bCs/>
              </w:rPr>
            </w:pPr>
          </w:p>
        </w:tc>
        <w:tc>
          <w:tcPr>
            <w:tcW w:w="992" w:type="dxa"/>
            <w:vMerge/>
            <w:vAlign w:val="center"/>
          </w:tcPr>
          <w:p w:rsidR="00CB5C12" w:rsidRPr="00CB5C12" w:rsidRDefault="00CB5C12" w:rsidP="00EC2DB9">
            <w:pPr>
              <w:spacing w:after="0" w:line="240" w:lineRule="auto"/>
              <w:rPr>
                <w:rFonts w:ascii="Times New Roman" w:hAnsi="Times New Roman" w:cs="Times New Roman"/>
                <w:b/>
                <w:bCs/>
              </w:rPr>
            </w:pPr>
          </w:p>
        </w:tc>
        <w:tc>
          <w:tcPr>
            <w:tcW w:w="1559" w:type="dxa"/>
            <w:vMerge/>
            <w:vAlign w:val="center"/>
          </w:tcPr>
          <w:p w:rsidR="00CB5C12" w:rsidRPr="00CB5C12" w:rsidRDefault="00CB5C12" w:rsidP="00EC2DB9">
            <w:pPr>
              <w:spacing w:after="0" w:line="240" w:lineRule="auto"/>
              <w:rPr>
                <w:rFonts w:ascii="Times New Roman" w:hAnsi="Times New Roman" w:cs="Times New Roman"/>
                <w:b/>
                <w:bCs/>
              </w:rPr>
            </w:pPr>
          </w:p>
        </w:tc>
        <w:tc>
          <w:tcPr>
            <w:tcW w:w="1843" w:type="dxa"/>
            <w:vMerge/>
            <w:vAlign w:val="center"/>
          </w:tcPr>
          <w:p w:rsidR="00CB5C12" w:rsidRPr="00CB5C12" w:rsidRDefault="00CB5C12" w:rsidP="00EC2DB9">
            <w:pPr>
              <w:spacing w:after="0" w:line="240" w:lineRule="auto"/>
              <w:rPr>
                <w:rFonts w:ascii="Times New Roman" w:hAnsi="Times New Roman" w:cs="Times New Roman"/>
                <w:b/>
                <w:bCs/>
              </w:rPr>
            </w:pPr>
          </w:p>
        </w:tc>
      </w:tr>
      <w:tr w:rsidR="00CB5C12" w:rsidRPr="00EC2DB9" w:rsidTr="00BF4861">
        <w:trPr>
          <w:trHeight w:val="264"/>
        </w:trPr>
        <w:tc>
          <w:tcPr>
            <w:tcW w:w="709" w:type="dxa"/>
            <w:shd w:val="clear" w:color="auto" w:fill="auto"/>
            <w:noWrap/>
            <w:vAlign w:val="center"/>
          </w:tcPr>
          <w:p w:rsidR="00CB5C12" w:rsidRPr="00CB5C12" w:rsidRDefault="00CB5C12" w:rsidP="00CB5C12">
            <w:pPr>
              <w:spacing w:after="0" w:line="240" w:lineRule="auto"/>
              <w:jc w:val="center"/>
              <w:rPr>
                <w:rFonts w:ascii="Times New Roman" w:hAnsi="Times New Roman" w:cs="Times New Roman"/>
              </w:rPr>
            </w:pPr>
            <w:r w:rsidRPr="00CB5C12">
              <w:rPr>
                <w:rFonts w:ascii="Times New Roman" w:hAnsi="Times New Roman" w:cs="Times New Roman"/>
              </w:rPr>
              <w:t>1</w:t>
            </w:r>
          </w:p>
        </w:tc>
        <w:tc>
          <w:tcPr>
            <w:tcW w:w="2977" w:type="dxa"/>
            <w:tcBorders>
              <w:top w:val="single" w:sz="4" w:space="0" w:color="auto"/>
              <w:left w:val="single" w:sz="4" w:space="0" w:color="auto"/>
              <w:bottom w:val="single" w:sz="4" w:space="0" w:color="auto"/>
              <w:right w:val="nil"/>
            </w:tcBorders>
            <w:shd w:val="clear" w:color="000000" w:fill="FFFFFF"/>
            <w:noWrap/>
          </w:tcPr>
          <w:p w:rsidR="00CB5C12" w:rsidRPr="00AD73B9" w:rsidRDefault="00CB5C12" w:rsidP="00CB5C12">
            <w:pPr>
              <w:rPr>
                <w:rFonts w:ascii="Times New Roman" w:hAnsi="Times New Roman" w:cs="Times New Roman"/>
                <w:color w:val="000000"/>
              </w:rPr>
            </w:pPr>
            <w:r w:rsidRPr="00AD73B9">
              <w:rPr>
                <w:rFonts w:ascii="Times New Roman" w:hAnsi="Times New Roman" w:cs="Times New Roman"/>
                <w:color w:val="000000"/>
              </w:rPr>
              <w:t>Килик (флакон по 250 гр., 4 шт. в упаковке)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color w:val="000000"/>
              </w:rPr>
            </w:pPr>
            <w:r w:rsidRPr="00CB5C12">
              <w:rPr>
                <w:rFonts w:ascii="Times New Roman" w:hAnsi="Times New Roman" w:cs="Times New Roman"/>
                <w:color w:val="000000"/>
              </w:rPr>
              <w:t>упаковка</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rPr>
            </w:pPr>
            <w:r w:rsidRPr="00CB5C12">
              <w:rPr>
                <w:rFonts w:ascii="Times New Roman" w:hAnsi="Times New Roman" w:cs="Times New Roman"/>
              </w:rPr>
              <w:t>4</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CB5C12" w:rsidRPr="00CB5C12" w:rsidRDefault="00CB5C12" w:rsidP="00352570">
            <w:pPr>
              <w:jc w:val="right"/>
              <w:rPr>
                <w:rFonts w:ascii="Times New Roman" w:hAnsi="Times New Roman" w:cs="Times New Roman"/>
                <w:color w:val="000000"/>
              </w:rPr>
            </w:pPr>
            <w:r w:rsidRPr="00CB5C12">
              <w:rPr>
                <w:rFonts w:ascii="Times New Roman" w:hAnsi="Times New Roman" w:cs="Times New Roman"/>
                <w:color w:val="000000"/>
              </w:rPr>
              <w:t xml:space="preserve">   40 000,00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B5C12" w:rsidRPr="00CB5C12" w:rsidRDefault="00CB5C12" w:rsidP="00352570">
            <w:pPr>
              <w:jc w:val="right"/>
              <w:rPr>
                <w:rFonts w:ascii="Times New Roman" w:hAnsi="Times New Roman" w:cs="Times New Roman"/>
              </w:rPr>
            </w:pPr>
            <w:r w:rsidRPr="00CB5C12">
              <w:rPr>
                <w:rFonts w:ascii="Times New Roman" w:hAnsi="Times New Roman" w:cs="Times New Roman"/>
              </w:rPr>
              <w:t xml:space="preserve">         160 000,00   </w:t>
            </w:r>
          </w:p>
        </w:tc>
      </w:tr>
      <w:tr w:rsidR="00CB5C12" w:rsidRPr="00EC2DB9" w:rsidTr="00BF4861">
        <w:trPr>
          <w:trHeight w:val="920"/>
        </w:trPr>
        <w:tc>
          <w:tcPr>
            <w:tcW w:w="709" w:type="dxa"/>
            <w:shd w:val="clear" w:color="auto" w:fill="auto"/>
            <w:noWrap/>
            <w:vAlign w:val="center"/>
          </w:tcPr>
          <w:p w:rsidR="00CB5C12" w:rsidRPr="00CB5C12" w:rsidRDefault="00CB5C12" w:rsidP="00CB5C12">
            <w:pPr>
              <w:spacing w:after="0" w:line="240" w:lineRule="auto"/>
              <w:jc w:val="center"/>
              <w:rPr>
                <w:rFonts w:ascii="Times New Roman" w:hAnsi="Times New Roman" w:cs="Times New Roman"/>
              </w:rPr>
            </w:pPr>
            <w:r w:rsidRPr="00CB5C12">
              <w:rPr>
                <w:rFonts w:ascii="Times New Roman" w:hAnsi="Times New Roman" w:cs="Times New Roman"/>
              </w:rPr>
              <w:t>2</w:t>
            </w:r>
          </w:p>
        </w:tc>
        <w:tc>
          <w:tcPr>
            <w:tcW w:w="2977" w:type="dxa"/>
            <w:tcBorders>
              <w:top w:val="nil"/>
              <w:left w:val="single" w:sz="4" w:space="0" w:color="auto"/>
              <w:bottom w:val="single" w:sz="4" w:space="0" w:color="auto"/>
              <w:right w:val="nil"/>
            </w:tcBorders>
            <w:shd w:val="clear" w:color="000000" w:fill="FFFFFF"/>
            <w:noWrap/>
          </w:tcPr>
          <w:p w:rsidR="00CB5C12" w:rsidRPr="00AD73B9" w:rsidRDefault="00CB5C12" w:rsidP="00CB5C12">
            <w:pPr>
              <w:rPr>
                <w:rFonts w:ascii="Times New Roman" w:hAnsi="Times New Roman" w:cs="Times New Roman"/>
                <w:color w:val="000000"/>
              </w:rPr>
            </w:pPr>
            <w:r w:rsidRPr="00AD73B9">
              <w:rPr>
                <w:rFonts w:ascii="Times New Roman" w:hAnsi="Times New Roman" w:cs="Times New Roman"/>
                <w:color w:val="000000"/>
              </w:rPr>
              <w:t>Маунт экспресс водный (по 50 мл)</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color w:val="000000"/>
              </w:rPr>
            </w:pPr>
            <w:r w:rsidRPr="00CB5C12">
              <w:rPr>
                <w:rFonts w:ascii="Times New Roman" w:hAnsi="Times New Roman" w:cs="Times New Roman"/>
                <w:color w:val="000000"/>
              </w:rPr>
              <w:t>штука</w:t>
            </w:r>
          </w:p>
        </w:tc>
        <w:tc>
          <w:tcPr>
            <w:tcW w:w="992" w:type="dxa"/>
            <w:tcBorders>
              <w:top w:val="nil"/>
              <w:left w:val="nil"/>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rPr>
            </w:pPr>
            <w:r w:rsidRPr="00CB5C12">
              <w:rPr>
                <w:rFonts w:ascii="Times New Roman" w:hAnsi="Times New Roman" w:cs="Times New Roman"/>
              </w:rPr>
              <w:t>4</w:t>
            </w:r>
          </w:p>
        </w:tc>
        <w:tc>
          <w:tcPr>
            <w:tcW w:w="1559" w:type="dxa"/>
            <w:tcBorders>
              <w:top w:val="nil"/>
              <w:left w:val="nil"/>
              <w:bottom w:val="single" w:sz="4" w:space="0" w:color="auto"/>
              <w:right w:val="single" w:sz="4" w:space="0" w:color="auto"/>
            </w:tcBorders>
            <w:shd w:val="clear" w:color="000000" w:fill="FFFFFF"/>
            <w:noWrap/>
            <w:vAlign w:val="center"/>
          </w:tcPr>
          <w:p w:rsidR="00CB5C12" w:rsidRPr="00CB5C12" w:rsidRDefault="00CB5C12" w:rsidP="00352570">
            <w:pPr>
              <w:jc w:val="right"/>
              <w:rPr>
                <w:rFonts w:ascii="Times New Roman" w:hAnsi="Times New Roman" w:cs="Times New Roman"/>
                <w:color w:val="000000"/>
              </w:rPr>
            </w:pPr>
            <w:r w:rsidRPr="00CB5C12">
              <w:rPr>
                <w:rFonts w:ascii="Times New Roman" w:hAnsi="Times New Roman" w:cs="Times New Roman"/>
                <w:color w:val="000000"/>
              </w:rPr>
              <w:t xml:space="preserve">   22 627,00   </w:t>
            </w:r>
          </w:p>
        </w:tc>
        <w:tc>
          <w:tcPr>
            <w:tcW w:w="1843" w:type="dxa"/>
            <w:tcBorders>
              <w:top w:val="nil"/>
              <w:left w:val="nil"/>
              <w:bottom w:val="single" w:sz="4" w:space="0" w:color="auto"/>
              <w:right w:val="single" w:sz="4" w:space="0" w:color="auto"/>
            </w:tcBorders>
            <w:shd w:val="clear" w:color="auto" w:fill="auto"/>
            <w:noWrap/>
            <w:vAlign w:val="center"/>
          </w:tcPr>
          <w:p w:rsidR="00CB5C12" w:rsidRPr="00CB5C12" w:rsidRDefault="00CB5C12" w:rsidP="00352570">
            <w:pPr>
              <w:jc w:val="right"/>
              <w:rPr>
                <w:rFonts w:ascii="Times New Roman" w:hAnsi="Times New Roman" w:cs="Times New Roman"/>
              </w:rPr>
            </w:pPr>
            <w:r w:rsidRPr="00CB5C12">
              <w:rPr>
                <w:rFonts w:ascii="Times New Roman" w:hAnsi="Times New Roman" w:cs="Times New Roman"/>
              </w:rPr>
              <w:t xml:space="preserve">           90 508,00   </w:t>
            </w:r>
          </w:p>
        </w:tc>
      </w:tr>
      <w:tr w:rsidR="00CB5C12" w:rsidRPr="00EC2DB9" w:rsidTr="00BF4861">
        <w:trPr>
          <w:trHeight w:val="264"/>
        </w:trPr>
        <w:tc>
          <w:tcPr>
            <w:tcW w:w="709" w:type="dxa"/>
            <w:shd w:val="clear" w:color="auto" w:fill="auto"/>
            <w:noWrap/>
            <w:vAlign w:val="center"/>
          </w:tcPr>
          <w:p w:rsidR="00CB5C12" w:rsidRPr="00CB5C12" w:rsidRDefault="00CB5C12" w:rsidP="00CB5C12">
            <w:pPr>
              <w:spacing w:after="0" w:line="240" w:lineRule="auto"/>
              <w:jc w:val="center"/>
              <w:rPr>
                <w:rFonts w:ascii="Times New Roman" w:hAnsi="Times New Roman" w:cs="Times New Roman"/>
              </w:rPr>
            </w:pPr>
            <w:r w:rsidRPr="00CB5C12">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tcPr>
          <w:p w:rsidR="00CB5C12" w:rsidRPr="00AD73B9" w:rsidRDefault="00BF4861" w:rsidP="00F535D3">
            <w:pPr>
              <w:rPr>
                <w:rFonts w:ascii="Times New Roman" w:hAnsi="Times New Roman" w:cs="Times New Roman"/>
              </w:rPr>
            </w:pPr>
            <w:r>
              <w:rPr>
                <w:rFonts w:ascii="Times New Roman" w:hAnsi="Times New Roman" w:cs="Times New Roman"/>
              </w:rPr>
              <w:t>С</w:t>
            </w:r>
            <w:r w:rsidR="009F2D6D" w:rsidRPr="009F2D6D">
              <w:rPr>
                <w:rFonts w:ascii="Times New Roman" w:hAnsi="Times New Roman" w:cs="Times New Roman"/>
              </w:rPr>
              <w:t xml:space="preserve">текла </w:t>
            </w:r>
            <w:r>
              <w:rPr>
                <w:rFonts w:ascii="Times New Roman" w:hAnsi="Times New Roman" w:cs="Times New Roman"/>
              </w:rPr>
              <w:t xml:space="preserve">предметные </w:t>
            </w:r>
            <w:r w:rsidR="009F2D6D" w:rsidRPr="009F2D6D">
              <w:rPr>
                <w:rFonts w:ascii="Times New Roman" w:hAnsi="Times New Roman" w:cs="Times New Roman"/>
              </w:rPr>
              <w:t>с положительно заряженной поверхностью</w:t>
            </w:r>
            <w:r w:rsidR="00F535D3">
              <w:rPr>
                <w:rFonts w:ascii="Times New Roman" w:hAnsi="Times New Roman" w:cs="Times New Roman"/>
              </w:rPr>
              <w:t xml:space="preserve">, размеры 26мм х 76мм, толщина 1-1,2мм, шлифованный край 90⸰, обрезанные углы 45⸰ Белая матовая </w:t>
            </w:r>
            <w:r w:rsidR="00F535D3" w:rsidRPr="00F535D3">
              <w:rPr>
                <w:rFonts w:ascii="Times New Roman" w:hAnsi="Times New Roman" w:cs="Times New Roman"/>
              </w:rPr>
              <w:t>полос</w:t>
            </w:r>
            <w:r w:rsidR="00F535D3">
              <w:rPr>
                <w:rFonts w:ascii="Times New Roman" w:hAnsi="Times New Roman" w:cs="Times New Roman"/>
              </w:rPr>
              <w:t>а</w:t>
            </w:r>
            <w:r w:rsidR="00F535D3" w:rsidRPr="00F535D3">
              <w:rPr>
                <w:rFonts w:ascii="Times New Roman" w:hAnsi="Times New Roman" w:cs="Times New Roman"/>
              </w:rPr>
              <w:t xml:space="preserve"> для записи </w:t>
            </w:r>
            <w:r w:rsidR="00CB5C12" w:rsidRPr="00AD73B9">
              <w:rPr>
                <w:rFonts w:ascii="Times New Roman" w:hAnsi="Times New Roman" w:cs="Times New Roman"/>
              </w:rPr>
              <w:t>(72 шт в упаковке)</w:t>
            </w:r>
          </w:p>
        </w:tc>
        <w:tc>
          <w:tcPr>
            <w:tcW w:w="1276" w:type="dxa"/>
            <w:tcBorders>
              <w:top w:val="nil"/>
              <w:left w:val="nil"/>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color w:val="000000"/>
              </w:rPr>
            </w:pPr>
            <w:r w:rsidRPr="00CB5C12">
              <w:rPr>
                <w:rFonts w:ascii="Times New Roman" w:hAnsi="Times New Roman" w:cs="Times New Roman"/>
                <w:color w:val="000000"/>
              </w:rPr>
              <w:t>упаковка</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rPr>
            </w:pPr>
            <w:r w:rsidRPr="00CB5C12">
              <w:rPr>
                <w:rFonts w:ascii="Times New Roman" w:hAnsi="Times New Roman" w:cs="Times New Roman"/>
              </w:rPr>
              <w:t>40</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CB5C12" w:rsidRPr="00CB5C12" w:rsidRDefault="00CB5C12" w:rsidP="00352570">
            <w:pPr>
              <w:jc w:val="right"/>
              <w:rPr>
                <w:rFonts w:ascii="Times New Roman" w:hAnsi="Times New Roman" w:cs="Times New Roman"/>
              </w:rPr>
            </w:pPr>
            <w:r w:rsidRPr="00CB5C12">
              <w:rPr>
                <w:rFonts w:ascii="Times New Roman" w:hAnsi="Times New Roman" w:cs="Times New Roman"/>
              </w:rPr>
              <w:t xml:space="preserve">   </w:t>
            </w:r>
            <w:r w:rsidR="000D3EC8">
              <w:rPr>
                <w:rFonts w:ascii="Times New Roman" w:hAnsi="Times New Roman" w:cs="Times New Roman"/>
              </w:rPr>
              <w:t>26 620</w:t>
            </w:r>
            <w:r w:rsidRPr="00CB5C12">
              <w:rPr>
                <w:rFonts w:ascii="Times New Roman" w:hAnsi="Times New Roman" w:cs="Times New Roman"/>
              </w:rPr>
              <w:t>,</w:t>
            </w:r>
            <w:r w:rsidR="000D3EC8">
              <w:rPr>
                <w:rFonts w:ascii="Times New Roman" w:hAnsi="Times New Roman" w:cs="Times New Roman"/>
              </w:rPr>
              <w:t>00</w:t>
            </w:r>
            <w:r w:rsidRPr="00CB5C12">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CB5C12" w:rsidRPr="00CB5C12" w:rsidRDefault="00CB5C12" w:rsidP="00352570">
            <w:pPr>
              <w:jc w:val="right"/>
              <w:rPr>
                <w:rFonts w:ascii="Times New Roman" w:hAnsi="Times New Roman" w:cs="Times New Roman"/>
              </w:rPr>
            </w:pPr>
            <w:r w:rsidRPr="00CB5C12">
              <w:rPr>
                <w:rFonts w:ascii="Times New Roman" w:hAnsi="Times New Roman" w:cs="Times New Roman"/>
              </w:rPr>
              <w:t xml:space="preserve"> </w:t>
            </w:r>
            <w:r w:rsidR="000D3EC8">
              <w:rPr>
                <w:rFonts w:ascii="Times New Roman" w:hAnsi="Times New Roman" w:cs="Times New Roman"/>
              </w:rPr>
              <w:t xml:space="preserve">     1 064</w:t>
            </w:r>
            <w:r w:rsidRPr="00CB5C12">
              <w:rPr>
                <w:rFonts w:ascii="Times New Roman" w:hAnsi="Times New Roman" w:cs="Times New Roman"/>
              </w:rPr>
              <w:t xml:space="preserve"> </w:t>
            </w:r>
            <w:r w:rsidR="000D3EC8">
              <w:rPr>
                <w:rFonts w:ascii="Times New Roman" w:hAnsi="Times New Roman" w:cs="Times New Roman"/>
              </w:rPr>
              <w:t>8</w:t>
            </w:r>
            <w:r w:rsidRPr="00CB5C12">
              <w:rPr>
                <w:rFonts w:ascii="Times New Roman" w:hAnsi="Times New Roman" w:cs="Times New Roman"/>
              </w:rPr>
              <w:t>00,</w:t>
            </w:r>
            <w:r w:rsidR="000D3EC8">
              <w:rPr>
                <w:rFonts w:ascii="Times New Roman" w:hAnsi="Times New Roman" w:cs="Times New Roman"/>
              </w:rPr>
              <w:t>0</w:t>
            </w:r>
            <w:r w:rsidRPr="00CB5C12">
              <w:rPr>
                <w:rFonts w:ascii="Times New Roman" w:hAnsi="Times New Roman" w:cs="Times New Roman"/>
              </w:rPr>
              <w:t xml:space="preserve">0   </w:t>
            </w:r>
          </w:p>
        </w:tc>
      </w:tr>
      <w:tr w:rsidR="00CB5C12" w:rsidRPr="00EC2DB9" w:rsidTr="00BF4861">
        <w:trPr>
          <w:trHeight w:val="264"/>
        </w:trPr>
        <w:tc>
          <w:tcPr>
            <w:tcW w:w="709" w:type="dxa"/>
            <w:shd w:val="clear" w:color="auto" w:fill="auto"/>
            <w:noWrap/>
            <w:vAlign w:val="center"/>
          </w:tcPr>
          <w:p w:rsidR="00CB5C12" w:rsidRPr="00CB5C12" w:rsidRDefault="00CB5C12" w:rsidP="00CB5C12">
            <w:pPr>
              <w:spacing w:after="0" w:line="240" w:lineRule="auto"/>
              <w:jc w:val="center"/>
              <w:rPr>
                <w:rFonts w:ascii="Times New Roman" w:hAnsi="Times New Roman" w:cs="Times New Roman"/>
              </w:rPr>
            </w:pPr>
            <w:r w:rsidRPr="00CB5C12">
              <w:rPr>
                <w:rFonts w:ascii="Times New Roman" w:hAnsi="Times New Roman" w:cs="Times New Roman"/>
              </w:rPr>
              <w:t>4</w:t>
            </w:r>
          </w:p>
        </w:tc>
        <w:tc>
          <w:tcPr>
            <w:tcW w:w="2977" w:type="dxa"/>
            <w:tcBorders>
              <w:top w:val="nil"/>
              <w:left w:val="single" w:sz="4" w:space="0" w:color="auto"/>
              <w:bottom w:val="single" w:sz="4" w:space="0" w:color="auto"/>
              <w:right w:val="single" w:sz="4" w:space="0" w:color="auto"/>
            </w:tcBorders>
            <w:shd w:val="clear" w:color="000000" w:fill="FFFFFF"/>
            <w:noWrap/>
          </w:tcPr>
          <w:p w:rsidR="00CB5C12" w:rsidRPr="00AD73B9" w:rsidRDefault="00CB5C12" w:rsidP="003C3250">
            <w:pPr>
              <w:rPr>
                <w:rFonts w:ascii="Times New Roman" w:hAnsi="Times New Roman" w:cs="Times New Roman"/>
              </w:rPr>
            </w:pPr>
            <w:r w:rsidRPr="00AD73B9">
              <w:rPr>
                <w:rFonts w:ascii="Times New Roman" w:hAnsi="Times New Roman" w:cs="Times New Roman"/>
              </w:rPr>
              <w:t xml:space="preserve">Одноразовые ножи к микротомам </w:t>
            </w:r>
            <w:r w:rsidR="00AD73B9" w:rsidRPr="00AD73B9">
              <w:rPr>
                <w:rFonts w:ascii="Times New Roman" w:hAnsi="Times New Roman" w:cs="Times New Roman"/>
              </w:rPr>
              <w:t xml:space="preserve">Low Profile Microtome Blades </w:t>
            </w:r>
            <w:r w:rsidR="00546792">
              <w:rPr>
                <w:rFonts w:ascii="Times New Roman" w:hAnsi="Times New Roman" w:cs="Times New Roman"/>
              </w:rPr>
              <w:t>№4690</w:t>
            </w:r>
            <w:r w:rsidR="003C62F4">
              <w:rPr>
                <w:rFonts w:ascii="Times New Roman" w:hAnsi="Times New Roman" w:cs="Times New Roman"/>
              </w:rPr>
              <w:t xml:space="preserve"> </w:t>
            </w:r>
            <w:r w:rsidR="00AD73B9" w:rsidRPr="00AD73B9">
              <w:rPr>
                <w:rFonts w:ascii="Times New Roman" w:hAnsi="Times New Roman" w:cs="Times New Roman"/>
              </w:rPr>
              <w:t>Sakura</w:t>
            </w:r>
            <w:r w:rsidR="00AD73B9">
              <w:rPr>
                <w:rFonts w:ascii="Times New Roman" w:hAnsi="Times New Roman" w:cs="Times New Roman"/>
              </w:rPr>
              <w:t xml:space="preserve">, </w:t>
            </w:r>
            <w:r w:rsidRPr="00AD73B9">
              <w:rPr>
                <w:rFonts w:ascii="Times New Roman" w:hAnsi="Times New Roman" w:cs="Times New Roman"/>
                <w:lang w:val="en-US"/>
              </w:rPr>
              <w:t>N</w:t>
            </w:r>
            <w:r w:rsidR="00AD73B9">
              <w:rPr>
                <w:rFonts w:ascii="Times New Roman" w:hAnsi="Times New Roman" w:cs="Times New Roman"/>
              </w:rPr>
              <w:t>35 (</w:t>
            </w:r>
            <w:r w:rsidR="00AD73B9" w:rsidRPr="00AD73B9">
              <w:rPr>
                <w:rFonts w:ascii="Times New Roman" w:hAnsi="Times New Roman" w:cs="Times New Roman"/>
              </w:rPr>
              <w:t>низкопрофильные, 50 шт</w:t>
            </w:r>
            <w:r w:rsidR="00AD73B9">
              <w:rPr>
                <w:rFonts w:ascii="Times New Roman" w:hAnsi="Times New Roman" w:cs="Times New Roman"/>
              </w:rPr>
              <w:t>.</w:t>
            </w:r>
            <w:r w:rsidR="00AD73B9" w:rsidRPr="00AD73B9">
              <w:rPr>
                <w:rFonts w:ascii="Times New Roman" w:hAnsi="Times New Roman" w:cs="Times New Roman"/>
              </w:rPr>
              <w:t xml:space="preserve"> в уп</w:t>
            </w:r>
            <w:r w:rsidR="00AD73B9">
              <w:rPr>
                <w:rFonts w:ascii="Times New Roman" w:hAnsi="Times New Roman" w:cs="Times New Roman"/>
              </w:rPr>
              <w:t>аковке)</w:t>
            </w:r>
          </w:p>
        </w:tc>
        <w:tc>
          <w:tcPr>
            <w:tcW w:w="1276" w:type="dxa"/>
            <w:tcBorders>
              <w:top w:val="nil"/>
              <w:left w:val="nil"/>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color w:val="000000"/>
              </w:rPr>
            </w:pPr>
            <w:r w:rsidRPr="00CB5C12">
              <w:rPr>
                <w:rFonts w:ascii="Times New Roman" w:hAnsi="Times New Roman" w:cs="Times New Roman"/>
                <w:color w:val="000000"/>
              </w:rPr>
              <w:t>упаковка</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CB5C12" w:rsidRPr="00CB5C12" w:rsidRDefault="00CB5C12" w:rsidP="00CB5C12">
            <w:pPr>
              <w:jc w:val="center"/>
              <w:rPr>
                <w:rFonts w:ascii="Times New Roman" w:hAnsi="Times New Roman" w:cs="Times New Roman"/>
              </w:rPr>
            </w:pPr>
            <w:r w:rsidRPr="00CB5C12">
              <w:rPr>
                <w:rFonts w:ascii="Times New Roman" w:hAnsi="Times New Roman" w:cs="Times New Roman"/>
              </w:rPr>
              <w:t>4</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CB5C12" w:rsidRPr="00CB5C12" w:rsidRDefault="00352570" w:rsidP="00352570">
            <w:pPr>
              <w:jc w:val="right"/>
              <w:rPr>
                <w:rFonts w:ascii="Times New Roman" w:hAnsi="Times New Roman" w:cs="Times New Roman"/>
              </w:rPr>
            </w:pPr>
            <w:r>
              <w:rPr>
                <w:rFonts w:ascii="Times New Roman" w:hAnsi="Times New Roman" w:cs="Times New Roman"/>
              </w:rPr>
              <w:t>102 487</w:t>
            </w:r>
            <w:r w:rsidR="00CB5C12" w:rsidRPr="00CB5C12">
              <w:rPr>
                <w:rFonts w:ascii="Times New Roman" w:hAnsi="Times New Roman" w:cs="Times New Roman"/>
              </w:rPr>
              <w:t xml:space="preserve">,00   </w:t>
            </w:r>
          </w:p>
        </w:tc>
        <w:tc>
          <w:tcPr>
            <w:tcW w:w="1843" w:type="dxa"/>
            <w:tcBorders>
              <w:top w:val="nil"/>
              <w:left w:val="nil"/>
              <w:bottom w:val="single" w:sz="4" w:space="0" w:color="auto"/>
              <w:right w:val="single" w:sz="4" w:space="0" w:color="auto"/>
            </w:tcBorders>
            <w:shd w:val="clear" w:color="auto" w:fill="auto"/>
            <w:noWrap/>
            <w:vAlign w:val="center"/>
          </w:tcPr>
          <w:p w:rsidR="00CB5C12" w:rsidRPr="00CB5C12" w:rsidRDefault="00352570" w:rsidP="00352570">
            <w:pPr>
              <w:jc w:val="right"/>
              <w:rPr>
                <w:rFonts w:ascii="Times New Roman" w:hAnsi="Times New Roman" w:cs="Times New Roman"/>
              </w:rPr>
            </w:pPr>
            <w:r>
              <w:rPr>
                <w:rFonts w:ascii="Times New Roman" w:hAnsi="Times New Roman" w:cs="Times New Roman"/>
              </w:rPr>
              <w:t>409 948</w:t>
            </w:r>
            <w:r w:rsidR="00CB5C12" w:rsidRPr="00CB5C12">
              <w:rPr>
                <w:rFonts w:ascii="Times New Roman" w:hAnsi="Times New Roman" w:cs="Times New Roman"/>
              </w:rPr>
              <w:t xml:space="preserve">,00   </w:t>
            </w:r>
          </w:p>
        </w:tc>
      </w:tr>
      <w:tr w:rsidR="00CB5C12" w:rsidRPr="00EC2DB9" w:rsidTr="00BF4861">
        <w:trPr>
          <w:trHeight w:val="264"/>
        </w:trPr>
        <w:tc>
          <w:tcPr>
            <w:tcW w:w="709" w:type="dxa"/>
            <w:shd w:val="clear" w:color="auto" w:fill="auto"/>
            <w:noWrap/>
            <w:vAlign w:val="center"/>
          </w:tcPr>
          <w:p w:rsidR="00CB5C12" w:rsidRPr="00CB5C12" w:rsidRDefault="00CB5C12" w:rsidP="00CB5C12">
            <w:pPr>
              <w:spacing w:after="0" w:line="240" w:lineRule="auto"/>
              <w:jc w:val="center"/>
              <w:rPr>
                <w:rFonts w:ascii="Times New Roman" w:hAnsi="Times New Roman" w:cs="Times New Roman"/>
              </w:rPr>
            </w:pPr>
          </w:p>
        </w:tc>
        <w:tc>
          <w:tcPr>
            <w:tcW w:w="2977" w:type="dxa"/>
            <w:shd w:val="clear" w:color="auto" w:fill="auto"/>
            <w:noWrap/>
            <w:vAlign w:val="center"/>
          </w:tcPr>
          <w:p w:rsidR="00CB5C12" w:rsidRPr="00CB5C12" w:rsidRDefault="00CB5C12" w:rsidP="00CB5C12">
            <w:pPr>
              <w:spacing w:after="0" w:line="240" w:lineRule="auto"/>
              <w:rPr>
                <w:rFonts w:ascii="Times New Roman" w:hAnsi="Times New Roman" w:cs="Times New Roman"/>
                <w:b/>
              </w:rPr>
            </w:pPr>
            <w:r w:rsidRPr="00CB5C12">
              <w:rPr>
                <w:rFonts w:ascii="Times New Roman" w:hAnsi="Times New Roman" w:cs="Times New Roman"/>
                <w:b/>
              </w:rPr>
              <w:t>Сумма закупа</w:t>
            </w:r>
          </w:p>
        </w:tc>
        <w:tc>
          <w:tcPr>
            <w:tcW w:w="1276" w:type="dxa"/>
            <w:shd w:val="clear" w:color="auto" w:fill="auto"/>
            <w:noWrap/>
            <w:vAlign w:val="center"/>
          </w:tcPr>
          <w:p w:rsidR="00CB5C12" w:rsidRPr="00CB5C12" w:rsidRDefault="00CB5C12" w:rsidP="00CB5C12">
            <w:pPr>
              <w:spacing w:after="0" w:line="240" w:lineRule="auto"/>
              <w:jc w:val="center"/>
              <w:rPr>
                <w:rFonts w:ascii="Times New Roman" w:hAnsi="Times New Roman" w:cs="Times New Roman"/>
                <w:b/>
              </w:rPr>
            </w:pPr>
          </w:p>
        </w:tc>
        <w:tc>
          <w:tcPr>
            <w:tcW w:w="992" w:type="dxa"/>
            <w:shd w:val="clear" w:color="auto" w:fill="auto"/>
            <w:noWrap/>
            <w:vAlign w:val="center"/>
          </w:tcPr>
          <w:p w:rsidR="00CB5C12" w:rsidRPr="00CB5C12" w:rsidRDefault="00CB5C12" w:rsidP="00CB5C12">
            <w:pPr>
              <w:spacing w:after="0" w:line="240" w:lineRule="auto"/>
              <w:jc w:val="center"/>
              <w:rPr>
                <w:rFonts w:ascii="Times New Roman" w:hAnsi="Times New Roman" w:cs="Times New Roman"/>
                <w:b/>
              </w:rPr>
            </w:pPr>
          </w:p>
        </w:tc>
        <w:tc>
          <w:tcPr>
            <w:tcW w:w="1559" w:type="dxa"/>
            <w:shd w:val="clear" w:color="auto" w:fill="auto"/>
            <w:noWrap/>
            <w:vAlign w:val="bottom"/>
          </w:tcPr>
          <w:p w:rsidR="00CB5C12" w:rsidRPr="00CB5C12" w:rsidRDefault="00CB5C12" w:rsidP="00CB5C12">
            <w:pPr>
              <w:spacing w:after="0" w:line="240" w:lineRule="auto"/>
              <w:jc w:val="right"/>
              <w:rPr>
                <w:rFonts w:ascii="Times New Roman" w:hAnsi="Times New Roman" w:cs="Times New Roman"/>
                <w:b/>
              </w:rPr>
            </w:pPr>
          </w:p>
        </w:tc>
        <w:tc>
          <w:tcPr>
            <w:tcW w:w="1843" w:type="dxa"/>
            <w:shd w:val="clear" w:color="auto" w:fill="auto"/>
            <w:noWrap/>
            <w:vAlign w:val="center"/>
          </w:tcPr>
          <w:p w:rsidR="00CB5C12" w:rsidRPr="00CB5C12" w:rsidRDefault="000D3EC8" w:rsidP="00352570">
            <w:pPr>
              <w:spacing w:after="0" w:line="240" w:lineRule="auto"/>
              <w:jc w:val="right"/>
              <w:rPr>
                <w:rFonts w:ascii="Times New Roman" w:hAnsi="Times New Roman" w:cs="Times New Roman"/>
                <w:b/>
              </w:rPr>
            </w:pPr>
            <w:r>
              <w:rPr>
                <w:rFonts w:ascii="Times New Roman" w:hAnsi="Times New Roman" w:cs="Times New Roman"/>
                <w:b/>
              </w:rPr>
              <w:t>1 </w:t>
            </w:r>
            <w:r w:rsidR="00352570">
              <w:rPr>
                <w:rFonts w:ascii="Times New Roman" w:hAnsi="Times New Roman" w:cs="Times New Roman"/>
                <w:b/>
              </w:rPr>
              <w:t>72</w:t>
            </w:r>
            <w:r>
              <w:rPr>
                <w:rFonts w:ascii="Times New Roman" w:hAnsi="Times New Roman" w:cs="Times New Roman"/>
                <w:b/>
              </w:rPr>
              <w:t xml:space="preserve">5 </w:t>
            </w:r>
            <w:r w:rsidR="00352570">
              <w:rPr>
                <w:rFonts w:ascii="Times New Roman" w:hAnsi="Times New Roman" w:cs="Times New Roman"/>
                <w:b/>
              </w:rPr>
              <w:t>256</w:t>
            </w:r>
            <w:r w:rsidR="00CB5C12" w:rsidRPr="00CB5C12">
              <w:rPr>
                <w:rFonts w:ascii="Times New Roman" w:hAnsi="Times New Roman" w:cs="Times New Roman"/>
                <w:b/>
              </w:rPr>
              <w:t>,</w:t>
            </w:r>
            <w:r>
              <w:rPr>
                <w:rFonts w:ascii="Times New Roman" w:hAnsi="Times New Roman" w:cs="Times New Roman"/>
                <w:b/>
              </w:rPr>
              <w:t>0</w:t>
            </w:r>
            <w:r w:rsidR="00CB5C12" w:rsidRPr="00CB5C12">
              <w:rPr>
                <w:rFonts w:ascii="Times New Roman" w:hAnsi="Times New Roman" w:cs="Times New Roman"/>
                <w:b/>
              </w:rPr>
              <w:t>0</w:t>
            </w:r>
          </w:p>
        </w:tc>
      </w:tr>
    </w:tbl>
    <w:p w:rsidR="000D3EC8" w:rsidRDefault="000D3EC8" w:rsidP="00EC2DB9">
      <w:pPr>
        <w:spacing w:after="0" w:line="240" w:lineRule="auto"/>
        <w:ind w:firstLine="567"/>
        <w:jc w:val="both"/>
        <w:rPr>
          <w:rFonts w:ascii="Times New Roman" w:hAnsi="Times New Roman" w:cs="Times New Roman"/>
          <w:sz w:val="24"/>
          <w:szCs w:val="24"/>
        </w:rPr>
      </w:pPr>
    </w:p>
    <w:p w:rsidR="008749DA" w:rsidRDefault="008749DA" w:rsidP="00EC2DB9">
      <w:pPr>
        <w:spacing w:after="0" w:line="240" w:lineRule="auto"/>
        <w:ind w:firstLine="567"/>
        <w:jc w:val="both"/>
        <w:rPr>
          <w:rFonts w:ascii="Times New Roman" w:hAnsi="Times New Roman" w:cs="Times New Roman"/>
          <w:sz w:val="24"/>
          <w:szCs w:val="24"/>
        </w:rPr>
      </w:pPr>
      <w:r w:rsidRPr="00EC2DB9">
        <w:rPr>
          <w:rFonts w:ascii="Times New Roman" w:hAnsi="Times New Roman" w:cs="Times New Roman"/>
          <w:sz w:val="24"/>
          <w:szCs w:val="24"/>
        </w:rPr>
        <w:t xml:space="preserve">Выделенная сумма для закупа </w:t>
      </w:r>
      <w:r w:rsidR="000D3EC8">
        <w:rPr>
          <w:rFonts w:ascii="Times New Roman" w:hAnsi="Times New Roman" w:cs="Times New Roman"/>
          <w:sz w:val="24"/>
          <w:szCs w:val="24"/>
        </w:rPr>
        <w:t>1 </w:t>
      </w:r>
      <w:r w:rsidR="00352570">
        <w:rPr>
          <w:rFonts w:ascii="Times New Roman" w:hAnsi="Times New Roman" w:cs="Times New Roman"/>
          <w:sz w:val="24"/>
          <w:szCs w:val="24"/>
        </w:rPr>
        <w:t>72</w:t>
      </w:r>
      <w:r w:rsidR="000D3EC8">
        <w:rPr>
          <w:rFonts w:ascii="Times New Roman" w:hAnsi="Times New Roman" w:cs="Times New Roman"/>
          <w:sz w:val="24"/>
          <w:szCs w:val="24"/>
        </w:rPr>
        <w:t>5 </w:t>
      </w:r>
      <w:r w:rsidR="00352570">
        <w:rPr>
          <w:rFonts w:ascii="Times New Roman" w:hAnsi="Times New Roman" w:cs="Times New Roman"/>
          <w:sz w:val="24"/>
          <w:szCs w:val="24"/>
        </w:rPr>
        <w:t>256</w:t>
      </w:r>
      <w:r w:rsidR="000D3EC8">
        <w:rPr>
          <w:rFonts w:ascii="Times New Roman" w:hAnsi="Times New Roman" w:cs="Times New Roman"/>
          <w:sz w:val="24"/>
          <w:szCs w:val="24"/>
        </w:rPr>
        <w:t>,00</w:t>
      </w:r>
      <w:r w:rsidR="0057656C" w:rsidRPr="0057656C">
        <w:rPr>
          <w:rFonts w:ascii="Times New Roman" w:hAnsi="Times New Roman" w:cs="Times New Roman"/>
          <w:sz w:val="24"/>
          <w:szCs w:val="24"/>
        </w:rPr>
        <w:t xml:space="preserve"> </w:t>
      </w:r>
      <w:r w:rsidRPr="00EC2DB9">
        <w:rPr>
          <w:rFonts w:ascii="Times New Roman" w:hAnsi="Times New Roman" w:cs="Times New Roman"/>
          <w:sz w:val="24"/>
          <w:szCs w:val="24"/>
        </w:rPr>
        <w:t>(</w:t>
      </w:r>
      <w:r w:rsidR="008B0389">
        <w:rPr>
          <w:rFonts w:ascii="Times New Roman" w:hAnsi="Times New Roman" w:cs="Times New Roman"/>
          <w:sz w:val="24"/>
          <w:szCs w:val="24"/>
        </w:rPr>
        <w:t xml:space="preserve">один миллион </w:t>
      </w:r>
      <w:r w:rsidR="00352570">
        <w:rPr>
          <w:rFonts w:ascii="Times New Roman" w:hAnsi="Times New Roman" w:cs="Times New Roman"/>
          <w:sz w:val="24"/>
          <w:szCs w:val="24"/>
        </w:rPr>
        <w:t>семьсот двадцать пять тысяч двести пятьдесят шесть тысяч</w:t>
      </w:r>
      <w:r w:rsidR="00864B32">
        <w:rPr>
          <w:rFonts w:ascii="Times New Roman" w:hAnsi="Times New Roman" w:cs="Times New Roman"/>
          <w:sz w:val="24"/>
          <w:szCs w:val="24"/>
        </w:rPr>
        <w:t xml:space="preserve"> </w:t>
      </w:r>
      <w:r w:rsidRPr="00EC2DB9">
        <w:rPr>
          <w:rFonts w:ascii="Times New Roman" w:hAnsi="Times New Roman" w:cs="Times New Roman"/>
          <w:sz w:val="24"/>
          <w:szCs w:val="24"/>
        </w:rPr>
        <w:t xml:space="preserve">тенге </w:t>
      </w:r>
      <w:r w:rsidR="00864B32">
        <w:rPr>
          <w:rFonts w:ascii="Times New Roman" w:hAnsi="Times New Roman" w:cs="Times New Roman"/>
          <w:sz w:val="24"/>
          <w:szCs w:val="24"/>
        </w:rPr>
        <w:t>00</w:t>
      </w:r>
      <w:r w:rsidRPr="00EC2DB9">
        <w:rPr>
          <w:rFonts w:ascii="Times New Roman" w:hAnsi="Times New Roman" w:cs="Times New Roman"/>
          <w:sz w:val="24"/>
          <w:szCs w:val="24"/>
        </w:rPr>
        <w:t xml:space="preserve"> тиын) тенге.</w:t>
      </w:r>
    </w:p>
    <w:p w:rsidR="00CB5C12" w:rsidRPr="00EC2DB9" w:rsidRDefault="00CB5C12" w:rsidP="00EC2DB9">
      <w:pPr>
        <w:spacing w:after="0" w:line="240" w:lineRule="auto"/>
        <w:ind w:firstLine="567"/>
        <w:jc w:val="both"/>
        <w:rPr>
          <w:rFonts w:ascii="Times New Roman" w:hAnsi="Times New Roman" w:cs="Times New Roman"/>
          <w:sz w:val="24"/>
          <w:szCs w:val="24"/>
        </w:rPr>
      </w:pPr>
    </w:p>
    <w:p w:rsidR="00CB5C12" w:rsidRPr="00CB5C12" w:rsidRDefault="00CB5C12" w:rsidP="00CB5C12">
      <w:pPr>
        <w:spacing w:after="0" w:line="240" w:lineRule="auto"/>
        <w:jc w:val="both"/>
        <w:rPr>
          <w:rFonts w:ascii="Times New Roman" w:hAnsi="Times New Roman" w:cs="Times New Roman"/>
          <w:sz w:val="24"/>
          <w:szCs w:val="24"/>
        </w:rPr>
      </w:pPr>
      <w:r w:rsidRPr="00CB5C12">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CB5C12" w:rsidRPr="00CB5C12" w:rsidRDefault="00CB5C12" w:rsidP="00CB5C12">
      <w:pPr>
        <w:spacing w:after="0" w:line="240" w:lineRule="auto"/>
        <w:jc w:val="both"/>
        <w:rPr>
          <w:rFonts w:ascii="Times New Roman" w:hAnsi="Times New Roman" w:cs="Times New Roman"/>
          <w:sz w:val="24"/>
          <w:szCs w:val="24"/>
        </w:rPr>
      </w:pPr>
      <w:r w:rsidRPr="00CB5C12">
        <w:rPr>
          <w:rFonts w:ascii="Times New Roman" w:hAnsi="Times New Roman" w:cs="Times New Roman"/>
          <w:sz w:val="24"/>
          <w:szCs w:val="24"/>
        </w:rPr>
        <w:t>Место поставки: ВКО, г. Усть-Каменогорск, ул.  Серикбаева, 1. Стационар, аптека.</w:t>
      </w:r>
    </w:p>
    <w:p w:rsidR="00CB5C12" w:rsidRPr="00CB5C12" w:rsidRDefault="00CB5C12" w:rsidP="00CB5C12">
      <w:pPr>
        <w:spacing w:after="0" w:line="240" w:lineRule="auto"/>
        <w:jc w:val="both"/>
        <w:rPr>
          <w:rFonts w:ascii="Times New Roman" w:hAnsi="Times New Roman" w:cs="Times New Roman"/>
          <w:sz w:val="24"/>
          <w:szCs w:val="24"/>
        </w:rPr>
      </w:pPr>
      <w:r w:rsidRPr="00CB5C12">
        <w:rPr>
          <w:rFonts w:ascii="Times New Roman" w:hAnsi="Times New Roman" w:cs="Times New Roman"/>
          <w:sz w:val="24"/>
          <w:szCs w:val="24"/>
        </w:rPr>
        <w:t>Начало предоставления ценовых предложений с 1</w:t>
      </w:r>
      <w:r w:rsidR="002B29B7">
        <w:rPr>
          <w:rFonts w:ascii="Times New Roman" w:hAnsi="Times New Roman" w:cs="Times New Roman"/>
          <w:sz w:val="24"/>
          <w:szCs w:val="24"/>
        </w:rPr>
        <w:t>6</w:t>
      </w:r>
      <w:r w:rsidRPr="00CB5C12">
        <w:rPr>
          <w:rFonts w:ascii="Times New Roman" w:hAnsi="Times New Roman" w:cs="Times New Roman"/>
          <w:sz w:val="24"/>
          <w:szCs w:val="24"/>
        </w:rPr>
        <w:t>.</w:t>
      </w:r>
      <w:r w:rsidR="002B29B7">
        <w:rPr>
          <w:rFonts w:ascii="Times New Roman" w:hAnsi="Times New Roman" w:cs="Times New Roman"/>
          <w:sz w:val="24"/>
          <w:szCs w:val="24"/>
        </w:rPr>
        <w:t>3</w:t>
      </w:r>
      <w:r w:rsidRPr="00CB5C12">
        <w:rPr>
          <w:rFonts w:ascii="Times New Roman" w:hAnsi="Times New Roman" w:cs="Times New Roman"/>
          <w:sz w:val="24"/>
          <w:szCs w:val="24"/>
        </w:rPr>
        <w:t xml:space="preserve">0 часов «27» ноября 2020г. </w:t>
      </w:r>
    </w:p>
    <w:p w:rsidR="00CB5C12" w:rsidRPr="00CB5C12" w:rsidRDefault="00CB5C12" w:rsidP="00CB5C12">
      <w:pPr>
        <w:spacing w:after="0" w:line="240" w:lineRule="auto"/>
        <w:jc w:val="both"/>
        <w:rPr>
          <w:rFonts w:ascii="Times New Roman" w:hAnsi="Times New Roman" w:cs="Times New Roman"/>
          <w:sz w:val="24"/>
          <w:szCs w:val="24"/>
        </w:rPr>
      </w:pPr>
      <w:r w:rsidRPr="00CB5C12">
        <w:rPr>
          <w:rFonts w:ascii="Times New Roman" w:hAnsi="Times New Roman" w:cs="Times New Roman"/>
          <w:sz w:val="24"/>
          <w:szCs w:val="24"/>
        </w:rPr>
        <w:t>Окончательный срок представления ценовых предложений до 1</w:t>
      </w:r>
      <w:r w:rsidR="002B29B7">
        <w:rPr>
          <w:rFonts w:ascii="Times New Roman" w:hAnsi="Times New Roman" w:cs="Times New Roman"/>
          <w:sz w:val="24"/>
          <w:szCs w:val="24"/>
        </w:rPr>
        <w:t>6.3</w:t>
      </w:r>
      <w:r w:rsidRPr="00CB5C12">
        <w:rPr>
          <w:rFonts w:ascii="Times New Roman" w:hAnsi="Times New Roman" w:cs="Times New Roman"/>
          <w:sz w:val="24"/>
          <w:szCs w:val="24"/>
        </w:rPr>
        <w:t>0 часов «04» декабря 2020г.</w:t>
      </w:r>
    </w:p>
    <w:p w:rsidR="00CB5C12" w:rsidRPr="00CB5C12" w:rsidRDefault="00CB5C12" w:rsidP="00CB5C12">
      <w:pPr>
        <w:spacing w:after="0" w:line="240" w:lineRule="auto"/>
        <w:jc w:val="both"/>
        <w:rPr>
          <w:rFonts w:ascii="Times New Roman" w:hAnsi="Times New Roman" w:cs="Times New Roman"/>
          <w:sz w:val="24"/>
          <w:szCs w:val="24"/>
        </w:rPr>
      </w:pPr>
      <w:r w:rsidRPr="00CB5C12">
        <w:rPr>
          <w:rFonts w:ascii="Times New Roman" w:hAnsi="Times New Roman" w:cs="Times New Roman"/>
          <w:sz w:val="24"/>
          <w:szCs w:val="24"/>
        </w:rPr>
        <w:t>Ценовые предложения принимаются по адресу: ВКО, г. Усть-Каменогорск, ул. Серикбаева, 1, (корпус 4) 2 этаж, отдел государственных закупок и юридического сопровождения.</w:t>
      </w:r>
    </w:p>
    <w:p w:rsidR="00CB5C12" w:rsidRPr="00CB5C12" w:rsidRDefault="00CB5C12" w:rsidP="00CB5C12">
      <w:pPr>
        <w:spacing w:after="0" w:line="240" w:lineRule="auto"/>
        <w:jc w:val="both"/>
        <w:rPr>
          <w:rFonts w:ascii="Times New Roman" w:hAnsi="Times New Roman" w:cs="Times New Roman"/>
          <w:sz w:val="24"/>
          <w:szCs w:val="24"/>
        </w:rPr>
      </w:pPr>
      <w:r w:rsidRPr="00CB5C12">
        <w:rPr>
          <w:rFonts w:ascii="Times New Roman" w:hAnsi="Times New Roman" w:cs="Times New Roman"/>
          <w:sz w:val="24"/>
          <w:szCs w:val="24"/>
        </w:rPr>
        <w:t>Конверты с ценовыми предложениями будут вскрываться в 1</w:t>
      </w:r>
      <w:r w:rsidR="002B29B7">
        <w:rPr>
          <w:rFonts w:ascii="Times New Roman" w:hAnsi="Times New Roman" w:cs="Times New Roman"/>
          <w:sz w:val="24"/>
          <w:szCs w:val="24"/>
        </w:rPr>
        <w:t>7</w:t>
      </w:r>
      <w:r w:rsidRPr="00CB5C12">
        <w:rPr>
          <w:rFonts w:ascii="Times New Roman" w:hAnsi="Times New Roman" w:cs="Times New Roman"/>
          <w:sz w:val="24"/>
          <w:szCs w:val="24"/>
        </w:rPr>
        <w:t xml:space="preserve"> ч.</w:t>
      </w:r>
      <w:r w:rsidR="002B29B7">
        <w:rPr>
          <w:rFonts w:ascii="Times New Roman" w:hAnsi="Times New Roman" w:cs="Times New Roman"/>
          <w:sz w:val="24"/>
          <w:szCs w:val="24"/>
        </w:rPr>
        <w:t>0</w:t>
      </w:r>
      <w:bookmarkStart w:id="0" w:name="_GoBack"/>
      <w:bookmarkEnd w:id="0"/>
      <w:r w:rsidRPr="00CB5C12">
        <w:rPr>
          <w:rFonts w:ascii="Times New Roman" w:hAnsi="Times New Roman" w:cs="Times New Roman"/>
          <w:sz w:val="24"/>
          <w:szCs w:val="24"/>
        </w:rPr>
        <w:t>0 мин. «04» декабря 2020г. по следующему адресу: ВКО, г. Усть-Каменогорск, Серикбаева, 1, (корпус 4) 2 этаж, конференц-зал.</w:t>
      </w:r>
    </w:p>
    <w:p w:rsidR="00CB5C12" w:rsidRPr="00CB5C12" w:rsidRDefault="00CB5C12" w:rsidP="00CB5C12">
      <w:pPr>
        <w:spacing w:after="0" w:line="240" w:lineRule="auto"/>
        <w:jc w:val="both"/>
        <w:rPr>
          <w:rFonts w:ascii="Times New Roman" w:hAnsi="Times New Roman" w:cs="Times New Roman"/>
          <w:sz w:val="24"/>
          <w:szCs w:val="24"/>
        </w:rPr>
      </w:pPr>
      <w:r w:rsidRPr="00CB5C12">
        <w:rPr>
          <w:rFonts w:ascii="Times New Roman" w:hAnsi="Times New Roman" w:cs="Times New Roman"/>
          <w:sz w:val="24"/>
          <w:szCs w:val="24"/>
        </w:rPr>
        <w:t>Дополнительную информацию и справку можно получить по телефону: 8(7232) 70 00 62.</w:t>
      </w:r>
    </w:p>
    <w:p w:rsidR="00207F3F" w:rsidRPr="00207F3F" w:rsidRDefault="00207F3F" w:rsidP="00207F3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207F3F" w:rsidRPr="00207F3F" w:rsidRDefault="00207F3F" w:rsidP="00207F3F">
      <w:pPr>
        <w:spacing w:after="0"/>
        <w:ind w:firstLine="567"/>
        <w:jc w:val="both"/>
        <w:rPr>
          <w:rFonts w:ascii="Times New Roman" w:eastAsia="Consolas" w:hAnsi="Times New Roman" w:cs="Times New Roman"/>
          <w:sz w:val="24"/>
          <w:szCs w:val="24"/>
        </w:rPr>
      </w:pPr>
    </w:p>
    <w:p w:rsidR="00207F3F" w:rsidRPr="00207F3F" w:rsidRDefault="00207F3F" w:rsidP="00207F3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           "____" ________ 2020 года</w:t>
      </w:r>
      <w:r w:rsidRPr="00207F3F">
        <w:rPr>
          <w:rFonts w:ascii="Times New Roman" w:eastAsia="Consolas" w:hAnsi="Times New Roman" w:cs="Times New Roman"/>
          <w:sz w:val="24"/>
          <w:szCs w:val="24"/>
        </w:rPr>
        <w:br/>
      </w:r>
    </w:p>
    <w:bookmarkEnd w:id="1"/>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207F3F" w:rsidRPr="00207F3F" w:rsidRDefault="00207F3F" w:rsidP="00207F3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207F3F" w:rsidRPr="00207F3F" w:rsidRDefault="00207F3F" w:rsidP="00207F3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207F3F" w:rsidRPr="00207F3F" w:rsidRDefault="00207F3F" w:rsidP="00207F3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207F3F" w:rsidRPr="00207F3F" w:rsidRDefault="00207F3F" w:rsidP="00207F3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207F3F" w:rsidRPr="00207F3F" w:rsidRDefault="00207F3F" w:rsidP="00207F3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207F3F" w:rsidRPr="00207F3F" w:rsidRDefault="00207F3F" w:rsidP="00207F3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207F3F" w:rsidRPr="00207F3F" w:rsidRDefault="00207F3F" w:rsidP="00207F3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207F3F" w:rsidRPr="00207F3F" w:rsidRDefault="00207F3F" w:rsidP="00207F3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207F3F" w:rsidRPr="00207F3F" w:rsidRDefault="00207F3F" w:rsidP="00207F3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подписания сторонами до 31.12.2020г.</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207F3F" w:rsidRPr="00207F3F" w:rsidRDefault="00207F3F" w:rsidP="00207F3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207F3F" w:rsidRPr="00207F3F" w:rsidRDefault="00207F3F" w:rsidP="00207F3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AF6F4D" w:rsidRDefault="00AF6F4D" w:rsidP="00AF6F4D">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AF6F4D" w:rsidRPr="00207F3F" w:rsidRDefault="00AF6F4D" w:rsidP="00AF6F4D">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AF6F4D" w:rsidRPr="00207F3F" w:rsidRDefault="00AF6F4D" w:rsidP="00AF6F4D">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AF6F4D" w:rsidRPr="00207F3F" w:rsidRDefault="00AF6F4D" w:rsidP="00AF6F4D">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AF6F4D" w:rsidRPr="00207F3F" w:rsidRDefault="00AF6F4D" w:rsidP="00AF6F4D">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AF6F4D" w:rsidRPr="00207F3F" w:rsidRDefault="00AF6F4D" w:rsidP="00AF6F4D">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AF6F4D" w:rsidRPr="00207F3F" w:rsidRDefault="00AF6F4D" w:rsidP="00AF6F4D">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207F3F" w:rsidRDefault="00207F3F" w:rsidP="00207F3F">
      <w:pPr>
        <w:tabs>
          <w:tab w:val="left" w:pos="5895"/>
        </w:tabs>
        <w:spacing w:after="0" w:line="240" w:lineRule="auto"/>
        <w:rPr>
          <w:rFonts w:ascii="Times New Roman" w:eastAsia="Consolas" w:hAnsi="Times New Roman" w:cs="Times New Roman"/>
          <w:sz w:val="24"/>
          <w:szCs w:val="24"/>
        </w:rPr>
      </w:pPr>
    </w:p>
    <w:p w:rsidR="00207F3F" w:rsidRDefault="00207F3F" w:rsidP="00207F3F">
      <w:pPr>
        <w:tabs>
          <w:tab w:val="left" w:pos="5895"/>
        </w:tabs>
        <w:spacing w:after="0" w:line="240" w:lineRule="auto"/>
        <w:rPr>
          <w:rFonts w:ascii="Times New Roman" w:eastAsia="Consolas" w:hAnsi="Times New Roman" w:cs="Times New Roman"/>
          <w:sz w:val="24"/>
          <w:szCs w:val="24"/>
        </w:rPr>
      </w:pPr>
    </w:p>
    <w:p w:rsidR="00207F3F" w:rsidRDefault="00207F3F" w:rsidP="00207F3F">
      <w:pPr>
        <w:tabs>
          <w:tab w:val="left" w:pos="5895"/>
        </w:tabs>
        <w:spacing w:after="0" w:line="240" w:lineRule="auto"/>
        <w:rPr>
          <w:rFonts w:ascii="Times New Roman" w:eastAsia="Consolas" w:hAnsi="Times New Roman" w:cs="Times New Roman"/>
          <w:sz w:val="24"/>
          <w:szCs w:val="24"/>
        </w:rPr>
      </w:pPr>
    </w:p>
    <w:p w:rsidR="00207F3F" w:rsidRDefault="00207F3F" w:rsidP="00207F3F">
      <w:pPr>
        <w:tabs>
          <w:tab w:val="left" w:pos="5895"/>
        </w:tabs>
        <w:spacing w:after="0" w:line="240" w:lineRule="auto"/>
        <w:rPr>
          <w:rFonts w:ascii="Times New Roman" w:eastAsia="Consolas" w:hAnsi="Times New Roman" w:cs="Times New Roman"/>
          <w:sz w:val="24"/>
          <w:szCs w:val="24"/>
        </w:rPr>
      </w:pPr>
    </w:p>
    <w:p w:rsidR="00207F3F" w:rsidRDefault="00207F3F" w:rsidP="00207F3F">
      <w:pPr>
        <w:tabs>
          <w:tab w:val="left" w:pos="5895"/>
        </w:tabs>
        <w:spacing w:after="0" w:line="240" w:lineRule="auto"/>
        <w:rPr>
          <w:rFonts w:ascii="Times New Roman" w:eastAsia="Consolas" w:hAnsi="Times New Roman" w:cs="Times New Roman"/>
          <w:sz w:val="24"/>
          <w:szCs w:val="24"/>
        </w:rPr>
      </w:pPr>
    </w:p>
    <w:p w:rsidR="0077244D" w:rsidRDefault="0077244D" w:rsidP="00207F3F">
      <w:pPr>
        <w:spacing w:after="0" w:line="240" w:lineRule="auto"/>
        <w:jc w:val="center"/>
        <w:rPr>
          <w:rFonts w:ascii="Times New Roman" w:eastAsia="Times New Roman" w:hAnsi="Times New Roman" w:cs="Times New Roman"/>
          <w:b/>
          <w:bCs/>
          <w:color w:val="000000"/>
          <w:lang w:eastAsia="ru-RU"/>
        </w:rPr>
      </w:pPr>
    </w:p>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№1(Перечень, техническая спецификация)</w:t>
      </w:r>
    </w:p>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от   «____»______________    2020г.</w:t>
      </w:r>
    </w:p>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p>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0" w:type="auto"/>
        <w:tblCellMar>
          <w:top w:w="15" w:type="dxa"/>
          <w:left w:w="15" w:type="dxa"/>
          <w:bottom w:w="15" w:type="dxa"/>
          <w:right w:w="15" w:type="dxa"/>
        </w:tblCellMar>
        <w:tblLook w:val="04A0" w:firstRow="1" w:lastRow="0" w:firstColumn="1" w:lastColumn="0" w:noHBand="0" w:noVBand="1"/>
      </w:tblPr>
      <w:tblGrid>
        <w:gridCol w:w="1209"/>
        <w:gridCol w:w="2693"/>
        <w:gridCol w:w="1165"/>
        <w:gridCol w:w="559"/>
        <w:gridCol w:w="456"/>
        <w:gridCol w:w="754"/>
        <w:gridCol w:w="1474"/>
      </w:tblGrid>
      <w:tr w:rsidR="00207F3F" w:rsidRPr="00207F3F" w:rsidTr="00DC37B7">
        <w:trPr>
          <w:trHeight w:val="5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сумма, тенге</w:t>
            </w:r>
          </w:p>
        </w:tc>
      </w:tr>
      <w:tr w:rsidR="00207F3F" w:rsidRPr="00207F3F" w:rsidTr="00DC37B7">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r>
      <w:tr w:rsidR="00207F3F" w:rsidRPr="00207F3F" w:rsidTr="00DC37B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r>
      <w:tr w:rsidR="00207F3F" w:rsidRPr="00207F3F" w:rsidTr="00DC37B7">
        <w:tc>
          <w:tcPr>
            <w:tcW w:w="0" w:type="auto"/>
            <w:gridSpan w:val="4"/>
            <w:tcBorders>
              <w:top w:val="single" w:sz="4" w:space="0" w:color="000000"/>
            </w:tcBorders>
            <w:tcMar>
              <w:top w:w="0" w:type="dxa"/>
              <w:left w:w="108" w:type="dxa"/>
              <w:bottom w:w="0" w:type="dxa"/>
              <w:right w:w="108" w:type="dxa"/>
            </w:tcMa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p w:rsidR="00207F3F" w:rsidRPr="00207F3F" w:rsidRDefault="00207F3F" w:rsidP="00207F3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sz w:val="20"/>
                <w:szCs w:val="20"/>
                <w:lang w:eastAsia="ru-RU"/>
              </w:rPr>
              <w:t>Заказчик:</w:t>
            </w:r>
          </w:p>
        </w:tc>
        <w:tc>
          <w:tcPr>
            <w:tcW w:w="0" w:type="auto"/>
            <w:gridSpan w:val="3"/>
            <w:tcBorders>
              <w:top w:val="single" w:sz="4" w:space="0" w:color="000000"/>
            </w:tcBorders>
            <w:tcMar>
              <w:top w:w="0" w:type="dxa"/>
              <w:left w:w="108" w:type="dxa"/>
              <w:bottom w:w="0" w:type="dxa"/>
              <w:right w:w="108" w:type="dxa"/>
            </w:tcMa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p w:rsidR="00207F3F" w:rsidRPr="00207F3F" w:rsidRDefault="00207F3F" w:rsidP="00207F3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sz w:val="20"/>
                <w:szCs w:val="20"/>
                <w:lang w:eastAsia="ru-RU"/>
              </w:rPr>
              <w:t>Поставщик:</w:t>
            </w:r>
          </w:p>
        </w:tc>
      </w:tr>
      <w:tr w:rsidR="00207F3F" w:rsidRPr="00207F3F" w:rsidTr="00DC37B7">
        <w:tc>
          <w:tcPr>
            <w:tcW w:w="0" w:type="auto"/>
            <w:gridSpan w:val="4"/>
            <w:tcMar>
              <w:top w:w="0" w:type="dxa"/>
              <w:left w:w="108" w:type="dxa"/>
              <w:bottom w:w="0" w:type="dxa"/>
              <w:right w:w="108" w:type="dxa"/>
            </w:tcMa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410"/>
            </w:tblGrid>
            <w:tr w:rsidR="00207F3F" w:rsidRPr="00207F3F" w:rsidTr="00DC37B7">
              <w:trPr>
                <w:trHeight w:val="2300"/>
              </w:trPr>
              <w:tc>
                <w:tcPr>
                  <w:tcW w:w="0" w:type="auto"/>
                  <w:tcMar>
                    <w:top w:w="0" w:type="dxa"/>
                    <w:left w:w="108" w:type="dxa"/>
                    <w:bottom w:w="0" w:type="dxa"/>
                    <w:right w:w="108" w:type="dxa"/>
                  </w:tcMar>
                  <w:hideMark/>
                </w:tcPr>
                <w:p w:rsidR="00AF6F4D" w:rsidRDefault="00207F3F" w:rsidP="00207F3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207F3F" w:rsidRPr="00207F3F" w:rsidRDefault="00207F3F" w:rsidP="00207F3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207F3F" w:rsidRPr="00207F3F" w:rsidRDefault="00207F3F" w:rsidP="00207F3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207F3F" w:rsidRPr="00207F3F" w:rsidRDefault="00207F3F" w:rsidP="00207F3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207F3F" w:rsidRPr="00207F3F" w:rsidRDefault="00207F3F" w:rsidP="00207F3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207F3F" w:rsidRPr="00207F3F" w:rsidRDefault="00207F3F" w:rsidP="00207F3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207F3F" w:rsidRPr="00207F3F" w:rsidRDefault="00207F3F" w:rsidP="00207F3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207F3F" w:rsidRPr="00207F3F" w:rsidRDefault="00207F3F" w:rsidP="00207F3F">
                  <w:pPr>
                    <w:spacing w:after="0" w:line="240" w:lineRule="auto"/>
                    <w:rPr>
                      <w:rFonts w:ascii="Times New Roman" w:eastAsia="Times New Roman" w:hAnsi="Times New Roman" w:cs="Times New Roman"/>
                      <w:sz w:val="24"/>
                      <w:szCs w:val="24"/>
                      <w:lang w:eastAsia="ru-RU"/>
                    </w:rPr>
                  </w:pPr>
                </w:p>
                <w:p w:rsidR="00207F3F" w:rsidRPr="00207F3F" w:rsidRDefault="00207F3F" w:rsidP="00207F3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i/>
                      <w:iCs/>
                      <w:color w:val="000000"/>
                      <w:sz w:val="20"/>
                      <w:szCs w:val="20"/>
                      <w:lang w:eastAsia="ru-RU"/>
                    </w:rPr>
                    <w:t> </w:t>
                  </w:r>
                </w:p>
              </w:tc>
            </w:tr>
            <w:tr w:rsidR="00207F3F" w:rsidRPr="00207F3F" w:rsidTr="00DC37B7">
              <w:tc>
                <w:tcPr>
                  <w:tcW w:w="0" w:type="auto"/>
                  <w:tcMar>
                    <w:top w:w="0" w:type="dxa"/>
                    <w:left w:w="108" w:type="dxa"/>
                    <w:bottom w:w="0" w:type="dxa"/>
                    <w:right w:w="108" w:type="dxa"/>
                  </w:tcMa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r>
            <w:tr w:rsidR="00207F3F" w:rsidRPr="00207F3F" w:rsidTr="00DC37B7">
              <w:tc>
                <w:tcPr>
                  <w:tcW w:w="0" w:type="auto"/>
                  <w:tcMar>
                    <w:top w:w="0" w:type="dxa"/>
                    <w:left w:w="108" w:type="dxa"/>
                    <w:bottom w:w="0" w:type="dxa"/>
                    <w:right w:w="108" w:type="dxa"/>
                  </w:tcMa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r>
            <w:tr w:rsidR="00207F3F" w:rsidRPr="00207F3F" w:rsidTr="00DC37B7">
              <w:tc>
                <w:tcPr>
                  <w:tcW w:w="0" w:type="auto"/>
                  <w:tcMar>
                    <w:top w:w="0" w:type="dxa"/>
                    <w:left w:w="108" w:type="dxa"/>
                    <w:bottom w:w="0" w:type="dxa"/>
                    <w:right w:w="108" w:type="dxa"/>
                  </w:tcMar>
                  <w:hideMark/>
                </w:tcPr>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r>
          </w:tbl>
          <w:p w:rsidR="00207F3F" w:rsidRPr="00207F3F" w:rsidRDefault="00207F3F" w:rsidP="00207F3F">
            <w:pPr>
              <w:spacing w:after="0" w:line="240" w:lineRule="auto"/>
              <w:rPr>
                <w:rFonts w:ascii="Times New Roman" w:eastAsia="Times New Roman" w:hAnsi="Times New Roman" w:cs="Times New Roman"/>
                <w:sz w:val="24"/>
                <w:szCs w:val="24"/>
                <w:lang w:eastAsia="ru-RU"/>
              </w:rPr>
            </w:pPr>
          </w:p>
        </w:tc>
        <w:tc>
          <w:tcPr>
            <w:tcW w:w="0" w:type="auto"/>
            <w:gridSpan w:val="3"/>
            <w:tcMar>
              <w:top w:w="0" w:type="dxa"/>
              <w:left w:w="108" w:type="dxa"/>
              <w:bottom w:w="0" w:type="dxa"/>
              <w:right w:w="108" w:type="dxa"/>
            </w:tcMar>
            <w:hideMark/>
          </w:tcPr>
          <w:p w:rsidR="00207F3F" w:rsidRPr="00207F3F" w:rsidRDefault="00207F3F" w:rsidP="00207F3F">
            <w:pPr>
              <w:spacing w:after="240" w:line="240" w:lineRule="auto"/>
              <w:rPr>
                <w:rFonts w:ascii="Times New Roman" w:eastAsia="Times New Roman" w:hAnsi="Times New Roman" w:cs="Times New Roman"/>
                <w:sz w:val="24"/>
                <w:szCs w:val="24"/>
                <w:lang w:eastAsia="ru-RU"/>
              </w:rPr>
            </w:pPr>
          </w:p>
        </w:tc>
      </w:tr>
    </w:tbl>
    <w:p w:rsidR="00207F3F" w:rsidRPr="00207F3F" w:rsidRDefault="00207F3F" w:rsidP="00207F3F">
      <w:pPr>
        <w:tabs>
          <w:tab w:val="left" w:pos="5895"/>
        </w:tabs>
        <w:spacing w:after="0" w:line="240" w:lineRule="auto"/>
        <w:rPr>
          <w:rFonts w:ascii="Times New Roman" w:eastAsia="Consolas" w:hAnsi="Times New Roman" w:cs="Times New Roman"/>
          <w:sz w:val="24"/>
          <w:szCs w:val="24"/>
        </w:rPr>
      </w:pPr>
    </w:p>
    <w:p w:rsidR="00207F3F" w:rsidRPr="00207F3F" w:rsidRDefault="00207F3F" w:rsidP="00207F3F">
      <w:pPr>
        <w:tabs>
          <w:tab w:val="left" w:pos="5535"/>
        </w:tabs>
        <w:spacing w:after="0"/>
        <w:jc w:val="center"/>
        <w:rPr>
          <w:rFonts w:ascii="Times New Roman" w:eastAsia="Consolas" w:hAnsi="Times New Roman" w:cs="Times New Roman"/>
          <w:sz w:val="24"/>
          <w:szCs w:val="24"/>
        </w:rPr>
      </w:pPr>
    </w:p>
    <w:p w:rsidR="00207F3F" w:rsidRPr="00207F3F" w:rsidRDefault="00207F3F" w:rsidP="00207F3F">
      <w:pPr>
        <w:tabs>
          <w:tab w:val="left" w:pos="5535"/>
        </w:tabs>
        <w:spacing w:after="0"/>
        <w:jc w:val="center"/>
        <w:rPr>
          <w:rFonts w:ascii="Times New Roman" w:eastAsia="Consolas" w:hAnsi="Times New Roman" w:cs="Times New Roman"/>
          <w:b/>
          <w:color w:val="000000"/>
          <w:sz w:val="24"/>
          <w:szCs w:val="24"/>
        </w:rPr>
      </w:pPr>
    </w:p>
    <w:p w:rsidR="00207F3F" w:rsidRDefault="00207F3F" w:rsidP="00EC2DB9">
      <w:pPr>
        <w:spacing w:after="0" w:line="240" w:lineRule="auto"/>
        <w:jc w:val="both"/>
        <w:rPr>
          <w:rFonts w:ascii="Times New Roman" w:hAnsi="Times New Roman" w:cs="Times New Roman"/>
          <w:sz w:val="24"/>
          <w:szCs w:val="24"/>
        </w:rPr>
      </w:pPr>
    </w:p>
    <w:sectPr w:rsidR="00207F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CB" w:rsidRDefault="009953CB" w:rsidP="00397971">
      <w:pPr>
        <w:spacing w:after="0" w:line="240" w:lineRule="auto"/>
      </w:pPr>
      <w:r>
        <w:separator/>
      </w:r>
    </w:p>
  </w:endnote>
  <w:endnote w:type="continuationSeparator" w:id="0">
    <w:p w:rsidR="009953CB" w:rsidRDefault="009953CB"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CB" w:rsidRDefault="009953CB" w:rsidP="00397971">
      <w:pPr>
        <w:spacing w:after="0" w:line="240" w:lineRule="auto"/>
      </w:pPr>
      <w:r>
        <w:separator/>
      </w:r>
    </w:p>
  </w:footnote>
  <w:footnote w:type="continuationSeparator" w:id="0">
    <w:p w:rsidR="009953CB" w:rsidRDefault="009953CB"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35116"/>
    <w:rsid w:val="00056D12"/>
    <w:rsid w:val="000A0A03"/>
    <w:rsid w:val="000A21F9"/>
    <w:rsid w:val="000B7353"/>
    <w:rsid w:val="000C06C9"/>
    <w:rsid w:val="000D09A4"/>
    <w:rsid w:val="000D2CEB"/>
    <w:rsid w:val="000D3EC8"/>
    <w:rsid w:val="0015749A"/>
    <w:rsid w:val="001600BE"/>
    <w:rsid w:val="00161B3D"/>
    <w:rsid w:val="001954BA"/>
    <w:rsid w:val="001B417F"/>
    <w:rsid w:val="001B5A6D"/>
    <w:rsid w:val="001C05C6"/>
    <w:rsid w:val="001C309A"/>
    <w:rsid w:val="001C40E4"/>
    <w:rsid w:val="001E3AA6"/>
    <w:rsid w:val="001E3B2C"/>
    <w:rsid w:val="001E3B47"/>
    <w:rsid w:val="001E6FD0"/>
    <w:rsid w:val="00207F3F"/>
    <w:rsid w:val="00212EF6"/>
    <w:rsid w:val="002165CA"/>
    <w:rsid w:val="00221369"/>
    <w:rsid w:val="00232CF2"/>
    <w:rsid w:val="0023516D"/>
    <w:rsid w:val="0024087B"/>
    <w:rsid w:val="002477F6"/>
    <w:rsid w:val="002577B4"/>
    <w:rsid w:val="002632FB"/>
    <w:rsid w:val="0028296C"/>
    <w:rsid w:val="002949FC"/>
    <w:rsid w:val="002B29B7"/>
    <w:rsid w:val="002B6ACA"/>
    <w:rsid w:val="002C7277"/>
    <w:rsid w:val="002C7B76"/>
    <w:rsid w:val="002F1061"/>
    <w:rsid w:val="002F1A1A"/>
    <w:rsid w:val="002F24D6"/>
    <w:rsid w:val="00313776"/>
    <w:rsid w:val="003348E8"/>
    <w:rsid w:val="00352570"/>
    <w:rsid w:val="00360DF0"/>
    <w:rsid w:val="003648F7"/>
    <w:rsid w:val="00366F11"/>
    <w:rsid w:val="0036785B"/>
    <w:rsid w:val="00397971"/>
    <w:rsid w:val="003A27A8"/>
    <w:rsid w:val="003A35AB"/>
    <w:rsid w:val="003A5702"/>
    <w:rsid w:val="003C3250"/>
    <w:rsid w:val="003C62F4"/>
    <w:rsid w:val="003D3EF7"/>
    <w:rsid w:val="003D6A88"/>
    <w:rsid w:val="003E0B93"/>
    <w:rsid w:val="00417F70"/>
    <w:rsid w:val="0042065E"/>
    <w:rsid w:val="00437044"/>
    <w:rsid w:val="00471270"/>
    <w:rsid w:val="00474C26"/>
    <w:rsid w:val="00482153"/>
    <w:rsid w:val="004860CA"/>
    <w:rsid w:val="00490C03"/>
    <w:rsid w:val="00495106"/>
    <w:rsid w:val="004A6963"/>
    <w:rsid w:val="004A7021"/>
    <w:rsid w:val="004E06B5"/>
    <w:rsid w:val="005044C7"/>
    <w:rsid w:val="00546792"/>
    <w:rsid w:val="0057433A"/>
    <w:rsid w:val="00575AF7"/>
    <w:rsid w:val="0057656C"/>
    <w:rsid w:val="00577F09"/>
    <w:rsid w:val="00580B93"/>
    <w:rsid w:val="00582EF1"/>
    <w:rsid w:val="00591164"/>
    <w:rsid w:val="00597121"/>
    <w:rsid w:val="005A0EE8"/>
    <w:rsid w:val="005B1D72"/>
    <w:rsid w:val="005C03F5"/>
    <w:rsid w:val="005D097C"/>
    <w:rsid w:val="005D56E0"/>
    <w:rsid w:val="00602D82"/>
    <w:rsid w:val="0060425D"/>
    <w:rsid w:val="00633AE5"/>
    <w:rsid w:val="00646EC1"/>
    <w:rsid w:val="006509FA"/>
    <w:rsid w:val="0065168B"/>
    <w:rsid w:val="006600CB"/>
    <w:rsid w:val="00674A61"/>
    <w:rsid w:val="00677323"/>
    <w:rsid w:val="0069227B"/>
    <w:rsid w:val="0069621B"/>
    <w:rsid w:val="00696887"/>
    <w:rsid w:val="006A495F"/>
    <w:rsid w:val="006B48F7"/>
    <w:rsid w:val="006C1C46"/>
    <w:rsid w:val="006C630C"/>
    <w:rsid w:val="006D4207"/>
    <w:rsid w:val="006E0631"/>
    <w:rsid w:val="00727225"/>
    <w:rsid w:val="00735E46"/>
    <w:rsid w:val="00736A7A"/>
    <w:rsid w:val="00757866"/>
    <w:rsid w:val="0077244D"/>
    <w:rsid w:val="00772BCA"/>
    <w:rsid w:val="007A27E4"/>
    <w:rsid w:val="007B04BA"/>
    <w:rsid w:val="007C6150"/>
    <w:rsid w:val="007D20BD"/>
    <w:rsid w:val="007D245D"/>
    <w:rsid w:val="007E545C"/>
    <w:rsid w:val="00837938"/>
    <w:rsid w:val="00855574"/>
    <w:rsid w:val="008561B9"/>
    <w:rsid w:val="00862B8F"/>
    <w:rsid w:val="00864B32"/>
    <w:rsid w:val="008749DA"/>
    <w:rsid w:val="008779AE"/>
    <w:rsid w:val="00890C28"/>
    <w:rsid w:val="008966B2"/>
    <w:rsid w:val="008B0389"/>
    <w:rsid w:val="008B50BF"/>
    <w:rsid w:val="008C5B55"/>
    <w:rsid w:val="008D5CBE"/>
    <w:rsid w:val="008D6067"/>
    <w:rsid w:val="008F3AA8"/>
    <w:rsid w:val="008F3F86"/>
    <w:rsid w:val="008F5374"/>
    <w:rsid w:val="009347BB"/>
    <w:rsid w:val="009440F0"/>
    <w:rsid w:val="00967428"/>
    <w:rsid w:val="00971FAB"/>
    <w:rsid w:val="00977672"/>
    <w:rsid w:val="0098125D"/>
    <w:rsid w:val="009953CB"/>
    <w:rsid w:val="009A3A8F"/>
    <w:rsid w:val="009C4629"/>
    <w:rsid w:val="009D30C1"/>
    <w:rsid w:val="009D4099"/>
    <w:rsid w:val="009D49A3"/>
    <w:rsid w:val="009F2204"/>
    <w:rsid w:val="009F2A5E"/>
    <w:rsid w:val="009F2D6D"/>
    <w:rsid w:val="00A250CC"/>
    <w:rsid w:val="00A32971"/>
    <w:rsid w:val="00A46BB9"/>
    <w:rsid w:val="00A650E0"/>
    <w:rsid w:val="00A77F19"/>
    <w:rsid w:val="00AB326F"/>
    <w:rsid w:val="00AC1E84"/>
    <w:rsid w:val="00AD73B9"/>
    <w:rsid w:val="00AF6F4D"/>
    <w:rsid w:val="00B0740B"/>
    <w:rsid w:val="00B1084F"/>
    <w:rsid w:val="00B123D2"/>
    <w:rsid w:val="00B32932"/>
    <w:rsid w:val="00B34F3C"/>
    <w:rsid w:val="00B464E2"/>
    <w:rsid w:val="00B73298"/>
    <w:rsid w:val="00B74712"/>
    <w:rsid w:val="00B818AA"/>
    <w:rsid w:val="00BC5C4E"/>
    <w:rsid w:val="00BE1100"/>
    <w:rsid w:val="00BE6C95"/>
    <w:rsid w:val="00BF1AF5"/>
    <w:rsid w:val="00BF4861"/>
    <w:rsid w:val="00C02E37"/>
    <w:rsid w:val="00C0427D"/>
    <w:rsid w:val="00C1175F"/>
    <w:rsid w:val="00C12727"/>
    <w:rsid w:val="00C1457B"/>
    <w:rsid w:val="00C22A76"/>
    <w:rsid w:val="00C25F9B"/>
    <w:rsid w:val="00C30280"/>
    <w:rsid w:val="00C37B2D"/>
    <w:rsid w:val="00C4654B"/>
    <w:rsid w:val="00C624BD"/>
    <w:rsid w:val="00C80099"/>
    <w:rsid w:val="00C849AB"/>
    <w:rsid w:val="00CB523E"/>
    <w:rsid w:val="00CB5C12"/>
    <w:rsid w:val="00CB757E"/>
    <w:rsid w:val="00CC5D9B"/>
    <w:rsid w:val="00CD0A6D"/>
    <w:rsid w:val="00CD1D39"/>
    <w:rsid w:val="00CD2886"/>
    <w:rsid w:val="00CE4E93"/>
    <w:rsid w:val="00CF556F"/>
    <w:rsid w:val="00D3480D"/>
    <w:rsid w:val="00D50F00"/>
    <w:rsid w:val="00D5510A"/>
    <w:rsid w:val="00D66E2B"/>
    <w:rsid w:val="00D8069B"/>
    <w:rsid w:val="00DB1DFD"/>
    <w:rsid w:val="00DB6567"/>
    <w:rsid w:val="00DB683F"/>
    <w:rsid w:val="00DD29FE"/>
    <w:rsid w:val="00E145C7"/>
    <w:rsid w:val="00E148CF"/>
    <w:rsid w:val="00E63E03"/>
    <w:rsid w:val="00E646D8"/>
    <w:rsid w:val="00E733E1"/>
    <w:rsid w:val="00E73B99"/>
    <w:rsid w:val="00E755EE"/>
    <w:rsid w:val="00E83C32"/>
    <w:rsid w:val="00EA1DA1"/>
    <w:rsid w:val="00EA2B9F"/>
    <w:rsid w:val="00EA3D40"/>
    <w:rsid w:val="00EC2DB9"/>
    <w:rsid w:val="00ED2374"/>
    <w:rsid w:val="00ED61AE"/>
    <w:rsid w:val="00ED7AA9"/>
    <w:rsid w:val="00EE7C56"/>
    <w:rsid w:val="00EE7E60"/>
    <w:rsid w:val="00EF4C81"/>
    <w:rsid w:val="00F21061"/>
    <w:rsid w:val="00F25C8C"/>
    <w:rsid w:val="00F305E2"/>
    <w:rsid w:val="00F46A3C"/>
    <w:rsid w:val="00F46CBB"/>
    <w:rsid w:val="00F472C9"/>
    <w:rsid w:val="00F535D3"/>
    <w:rsid w:val="00F65473"/>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4BC9"/>
  <w15:docId w15:val="{84434569-B4C8-4470-A872-6623FE1A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character" w:customStyle="1" w:styleId="s1">
    <w:name w:val="s1"/>
    <w:rsid w:val="001E6FD0"/>
    <w:rPr>
      <w:rFonts w:ascii="Times New Roman" w:hAnsi="Times New Roman" w:cs="Times New Roman" w:hint="default"/>
      <w:b/>
      <w:bCs/>
      <w:i w:val="0"/>
      <w:iCs w:val="0"/>
      <w:strike w:val="0"/>
      <w:dstrike w:val="0"/>
      <w:color w:val="000000"/>
      <w:sz w:val="24"/>
      <w:szCs w:val="24"/>
      <w:u w:val="none"/>
      <w:effect w:val="none"/>
    </w:rPr>
  </w:style>
  <w:style w:type="character" w:styleId="a8">
    <w:name w:val="Hyperlink"/>
    <w:basedOn w:val="a0"/>
    <w:rsid w:val="001E6FD0"/>
    <w:rPr>
      <w:rFonts w:ascii="Times New Roman" w:hAnsi="Times New Roman" w:cs="Times New Roman" w:hint="default"/>
      <w:color w:val="333399"/>
      <w:u w:val="single"/>
    </w:rPr>
  </w:style>
  <w:style w:type="paragraph" w:styleId="a9">
    <w:name w:val="Balloon Text"/>
    <w:basedOn w:val="a"/>
    <w:link w:val="aa"/>
    <w:uiPriority w:val="99"/>
    <w:semiHidden/>
    <w:unhideWhenUsed/>
    <w:rsid w:val="001E3A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3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31452866">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 w:id="15928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DFF2-7745-474F-A011-7957607A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18</cp:revision>
  <cp:lastPrinted>2020-03-20T13:00:00Z</cp:lastPrinted>
  <dcterms:created xsi:type="dcterms:W3CDTF">2020-11-27T05:32:00Z</dcterms:created>
  <dcterms:modified xsi:type="dcterms:W3CDTF">2020-11-27T10:42:00Z</dcterms:modified>
</cp:coreProperties>
</file>