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Pr="00806B2E" w:rsidRDefault="00397971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0D5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</w:t>
      </w:r>
      <w:r w:rsidR="00C37B2D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0D5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15/10</w:t>
      </w:r>
      <w:r w:rsidR="00C37B2D"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/2018</w:t>
      </w:r>
      <w:r w:rsidRPr="00806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806B2E" w:rsidRDefault="00BF1AF5" w:rsidP="0080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«Восточно-Казахстанский областной онкологический диспансер» Управления здравоохранения ВК областного </w:t>
      </w:r>
      <w:proofErr w:type="spellStart"/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акимата</w:t>
      </w:r>
      <w:proofErr w:type="spellEnd"/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</w:t>
      </w:r>
      <w:r w:rsidR="000D5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повторном 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проведении закупа </w:t>
      </w:r>
      <w:r w:rsidR="00FE4DBC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товара 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способом </w:t>
      </w:r>
      <w:r w:rsidR="00B25A82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B25A82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06B2E"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техники</w:t>
      </w:r>
      <w:r w:rsidRPr="00806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лотам:</w:t>
      </w:r>
    </w:p>
    <w:tbl>
      <w:tblPr>
        <w:tblW w:w="8381" w:type="dxa"/>
        <w:tblInd w:w="569" w:type="dxa"/>
        <w:tblLook w:val="04A0" w:firstRow="1" w:lastRow="0" w:firstColumn="1" w:lastColumn="0" w:noHBand="0" w:noVBand="1"/>
      </w:tblPr>
      <w:tblGrid>
        <w:gridCol w:w="960"/>
        <w:gridCol w:w="3440"/>
        <w:gridCol w:w="1004"/>
        <w:gridCol w:w="1276"/>
        <w:gridCol w:w="1701"/>
      </w:tblGrid>
      <w:tr w:rsidR="00806B2E" w:rsidRPr="00806B2E" w:rsidTr="00615F0A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Выделенная сумма, тенге</w:t>
            </w:r>
          </w:p>
        </w:tc>
      </w:tr>
      <w:tr w:rsidR="00806B2E" w:rsidRPr="00806B2E" w:rsidTr="00615F0A">
        <w:trPr>
          <w:trHeight w:val="4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Аппарат для криохирургии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853 250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sz w:val="24"/>
                <w:szCs w:val="24"/>
              </w:rPr>
              <w:t>853 250,00</w:t>
            </w:r>
          </w:p>
        </w:tc>
      </w:tr>
      <w:tr w:rsidR="00806B2E" w:rsidRPr="00806B2E" w:rsidTr="00B628F0">
        <w:trPr>
          <w:trHeight w:val="264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proofErr w:type="gramEnd"/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выделенная для закупа: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2E" w:rsidRPr="00806B2E" w:rsidRDefault="00806B2E" w:rsidP="00806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B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853 250,00</w:t>
            </w:r>
          </w:p>
        </w:tc>
      </w:tr>
    </w:tbl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Требуемый срок поставки: поставку товаров производить по заявке Заказчика, в течение </w:t>
      </w:r>
      <w:r w:rsidR="00EE3940">
        <w:rPr>
          <w:rFonts w:ascii="Times New Roman" w:hAnsi="Times New Roman" w:cs="Times New Roman"/>
          <w:sz w:val="24"/>
          <w:szCs w:val="24"/>
        </w:rPr>
        <w:t>45</w:t>
      </w:r>
      <w:r w:rsidR="00806B2E">
        <w:rPr>
          <w:rFonts w:ascii="Times New Roman" w:hAnsi="Times New Roman" w:cs="Times New Roman"/>
          <w:sz w:val="24"/>
          <w:szCs w:val="24"/>
        </w:rPr>
        <w:t xml:space="preserve"> календарных дня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с момента </w:t>
      </w:r>
      <w:r w:rsidR="00806B2E">
        <w:rPr>
          <w:rFonts w:ascii="Times New Roman" w:hAnsi="Times New Roman" w:cs="Times New Roman"/>
          <w:sz w:val="24"/>
          <w:szCs w:val="24"/>
        </w:rPr>
        <w:t>заключения договора</w:t>
      </w:r>
      <w:r w:rsidRPr="00806B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B25A82" w:rsidRPr="00806B2E" w:rsidRDefault="00B25A82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0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 Казахстан от 30 октября 2009 года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№1729 (в редакции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B25A82" w:rsidRPr="00806B2E" w:rsidRDefault="00B25A82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</w:t>
      </w:r>
      <w:r w:rsidR="00B25A82" w:rsidRPr="00806B2E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806B2E">
        <w:rPr>
          <w:rFonts w:ascii="Times New Roman" w:hAnsi="Times New Roman" w:cs="Times New Roman"/>
          <w:sz w:val="24"/>
          <w:szCs w:val="24"/>
        </w:rPr>
        <w:t xml:space="preserve"> с  </w:t>
      </w:r>
      <w:r w:rsidR="00AC4037" w:rsidRPr="00806B2E">
        <w:rPr>
          <w:rFonts w:ascii="Times New Roman" w:hAnsi="Times New Roman" w:cs="Times New Roman"/>
          <w:sz w:val="24"/>
          <w:szCs w:val="24"/>
        </w:rPr>
        <w:t>1</w:t>
      </w:r>
      <w:r w:rsidR="000D5F6F">
        <w:rPr>
          <w:rFonts w:ascii="Times New Roman" w:hAnsi="Times New Roman" w:cs="Times New Roman"/>
          <w:sz w:val="24"/>
          <w:szCs w:val="24"/>
        </w:rPr>
        <w:t>4</w:t>
      </w:r>
      <w:r w:rsidRPr="00806B2E">
        <w:rPr>
          <w:rFonts w:ascii="Times New Roman" w:hAnsi="Times New Roman" w:cs="Times New Roman"/>
          <w:sz w:val="24"/>
          <w:szCs w:val="24"/>
        </w:rPr>
        <w:t>.</w:t>
      </w:r>
      <w:r w:rsidR="00806B2E">
        <w:rPr>
          <w:rFonts w:ascii="Times New Roman" w:hAnsi="Times New Roman" w:cs="Times New Roman"/>
          <w:sz w:val="24"/>
          <w:szCs w:val="24"/>
        </w:rPr>
        <w:t>3</w:t>
      </w:r>
      <w:r w:rsidRPr="00806B2E">
        <w:rPr>
          <w:rFonts w:ascii="Times New Roman" w:hAnsi="Times New Roman" w:cs="Times New Roman"/>
          <w:sz w:val="24"/>
          <w:szCs w:val="24"/>
        </w:rPr>
        <w:t>0 часов «</w:t>
      </w:r>
      <w:r w:rsidR="00E5525E">
        <w:rPr>
          <w:rFonts w:ascii="Times New Roman" w:hAnsi="Times New Roman" w:cs="Times New Roman"/>
          <w:sz w:val="24"/>
          <w:szCs w:val="24"/>
        </w:rPr>
        <w:t>1</w:t>
      </w:r>
      <w:r w:rsidR="000D5F6F">
        <w:rPr>
          <w:rFonts w:ascii="Times New Roman" w:hAnsi="Times New Roman" w:cs="Times New Roman"/>
          <w:sz w:val="24"/>
          <w:szCs w:val="24"/>
        </w:rPr>
        <w:t>5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0D5F6F">
        <w:rPr>
          <w:rFonts w:ascii="Times New Roman" w:hAnsi="Times New Roman" w:cs="Times New Roman"/>
          <w:sz w:val="24"/>
          <w:szCs w:val="24"/>
        </w:rPr>
        <w:t>октября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 w:rsidR="00C37B2D" w:rsidRPr="00806B2E">
        <w:rPr>
          <w:rFonts w:ascii="Times New Roman" w:hAnsi="Times New Roman" w:cs="Times New Roman"/>
          <w:sz w:val="24"/>
          <w:szCs w:val="24"/>
        </w:rPr>
        <w:t>8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806B2E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</w:t>
      </w:r>
      <w:r w:rsidR="00B25A82" w:rsidRPr="00806B2E">
        <w:rPr>
          <w:rFonts w:ascii="Times New Roman" w:hAnsi="Times New Roman" w:cs="Times New Roman"/>
          <w:sz w:val="24"/>
          <w:szCs w:val="24"/>
        </w:rPr>
        <w:t>тендерных заявок</w:t>
      </w:r>
      <w:r w:rsidRPr="00806B2E">
        <w:rPr>
          <w:rFonts w:ascii="Times New Roman" w:hAnsi="Times New Roman" w:cs="Times New Roman"/>
          <w:sz w:val="24"/>
          <w:szCs w:val="24"/>
        </w:rPr>
        <w:t xml:space="preserve"> до </w:t>
      </w:r>
      <w:r w:rsidR="00B25A82" w:rsidRPr="00806B2E">
        <w:rPr>
          <w:rFonts w:ascii="Times New Roman" w:hAnsi="Times New Roman" w:cs="Times New Roman"/>
          <w:sz w:val="24"/>
          <w:szCs w:val="24"/>
        </w:rPr>
        <w:t>1</w:t>
      </w:r>
      <w:r w:rsidR="000D5F6F">
        <w:rPr>
          <w:rFonts w:ascii="Times New Roman" w:hAnsi="Times New Roman" w:cs="Times New Roman"/>
          <w:sz w:val="24"/>
          <w:szCs w:val="24"/>
        </w:rPr>
        <w:t>4</w:t>
      </w:r>
      <w:r w:rsidR="00B25A82" w:rsidRPr="00806B2E">
        <w:rPr>
          <w:rFonts w:ascii="Times New Roman" w:hAnsi="Times New Roman" w:cs="Times New Roman"/>
          <w:sz w:val="24"/>
          <w:szCs w:val="24"/>
        </w:rPr>
        <w:t xml:space="preserve">ч. </w:t>
      </w:r>
      <w:r w:rsidR="000D5F6F">
        <w:rPr>
          <w:rFonts w:ascii="Times New Roman" w:hAnsi="Times New Roman" w:cs="Times New Roman"/>
          <w:sz w:val="24"/>
          <w:szCs w:val="24"/>
        </w:rPr>
        <w:t>30</w:t>
      </w:r>
      <w:r w:rsidRPr="00806B2E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0D5F6F">
        <w:rPr>
          <w:rFonts w:ascii="Times New Roman" w:hAnsi="Times New Roman" w:cs="Times New Roman"/>
          <w:sz w:val="24"/>
          <w:szCs w:val="24"/>
        </w:rPr>
        <w:t>30</w:t>
      </w:r>
      <w:r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 w:rsidR="00E5525E">
        <w:rPr>
          <w:rFonts w:ascii="Times New Roman" w:hAnsi="Times New Roman" w:cs="Times New Roman"/>
          <w:sz w:val="24"/>
          <w:szCs w:val="24"/>
        </w:rPr>
        <w:t>октября</w:t>
      </w:r>
      <w:r w:rsidR="00C25F9B" w:rsidRPr="00806B2E">
        <w:rPr>
          <w:rFonts w:ascii="Times New Roman" w:hAnsi="Times New Roman" w:cs="Times New Roman"/>
          <w:sz w:val="24"/>
          <w:szCs w:val="24"/>
        </w:rPr>
        <w:t xml:space="preserve"> </w:t>
      </w:r>
      <w:r w:rsidRPr="00806B2E">
        <w:rPr>
          <w:rFonts w:ascii="Times New Roman" w:hAnsi="Times New Roman" w:cs="Times New Roman"/>
          <w:sz w:val="24"/>
          <w:szCs w:val="24"/>
        </w:rPr>
        <w:t>201</w:t>
      </w:r>
      <w:r w:rsidR="00C25F9B" w:rsidRPr="00806B2E">
        <w:rPr>
          <w:rFonts w:ascii="Times New Roman" w:hAnsi="Times New Roman" w:cs="Times New Roman"/>
          <w:sz w:val="24"/>
          <w:szCs w:val="24"/>
        </w:rPr>
        <w:t>8</w:t>
      </w:r>
      <w:r w:rsidRPr="00806B2E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806B2E" w:rsidRDefault="00FE4DBC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принимаются по адресу: ВКО,</w:t>
      </w:r>
      <w:r w:rsidR="00397971" w:rsidRPr="00806B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7971" w:rsidRPr="00806B2E">
        <w:rPr>
          <w:rFonts w:ascii="Times New Roman" w:hAnsi="Times New Roman" w:cs="Times New Roman"/>
          <w:sz w:val="24"/>
          <w:szCs w:val="24"/>
        </w:rPr>
        <w:t>г. Усть-Каменогорск, ул. Серикбаева, 1, (новый стационар) 2 этаж, финансовый отдел.</w:t>
      </w:r>
    </w:p>
    <w:p w:rsidR="00397971" w:rsidRPr="00806B2E" w:rsidRDefault="00FE4DBC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Тендерные заявки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будут вскрываться в  1</w:t>
      </w:r>
      <w:r w:rsidR="00AC4037" w:rsidRPr="00806B2E">
        <w:rPr>
          <w:rFonts w:ascii="Times New Roman" w:hAnsi="Times New Roman" w:cs="Times New Roman"/>
          <w:sz w:val="24"/>
          <w:szCs w:val="24"/>
        </w:rPr>
        <w:t>5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ч.</w:t>
      </w:r>
      <w:r w:rsidR="00AC4037" w:rsidRPr="00806B2E">
        <w:rPr>
          <w:rFonts w:ascii="Times New Roman" w:hAnsi="Times New Roman" w:cs="Times New Roman"/>
          <w:sz w:val="24"/>
          <w:szCs w:val="24"/>
        </w:rPr>
        <w:t>15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0D5F6F">
        <w:rPr>
          <w:rFonts w:ascii="Times New Roman" w:hAnsi="Times New Roman" w:cs="Times New Roman"/>
          <w:sz w:val="24"/>
          <w:szCs w:val="24"/>
        </w:rPr>
        <w:t>30</w:t>
      </w:r>
      <w:bookmarkStart w:id="1" w:name="_GoBack"/>
      <w:bookmarkEnd w:id="1"/>
      <w:r w:rsidR="00397971" w:rsidRPr="00806B2E">
        <w:rPr>
          <w:rFonts w:ascii="Times New Roman" w:hAnsi="Times New Roman" w:cs="Times New Roman"/>
          <w:sz w:val="24"/>
          <w:szCs w:val="24"/>
        </w:rPr>
        <w:t xml:space="preserve">» </w:t>
      </w:r>
      <w:r w:rsidR="00F55637">
        <w:rPr>
          <w:rFonts w:ascii="Times New Roman" w:hAnsi="Times New Roman" w:cs="Times New Roman"/>
          <w:sz w:val="24"/>
          <w:szCs w:val="24"/>
        </w:rPr>
        <w:t>октября</w:t>
      </w:r>
      <w:r w:rsidR="00B25A82" w:rsidRPr="00806B2E">
        <w:rPr>
          <w:rFonts w:ascii="Times New Roman" w:hAnsi="Times New Roman" w:cs="Times New Roman"/>
          <w:sz w:val="24"/>
          <w:szCs w:val="24"/>
        </w:rPr>
        <w:t xml:space="preserve"> </w:t>
      </w:r>
      <w:r w:rsidR="00397971" w:rsidRPr="00806B2E">
        <w:rPr>
          <w:rFonts w:ascii="Times New Roman" w:hAnsi="Times New Roman" w:cs="Times New Roman"/>
          <w:sz w:val="24"/>
          <w:szCs w:val="24"/>
        </w:rPr>
        <w:t>201</w:t>
      </w:r>
      <w:r w:rsidR="00C25F9B" w:rsidRPr="00806B2E">
        <w:rPr>
          <w:rFonts w:ascii="Times New Roman" w:hAnsi="Times New Roman" w:cs="Times New Roman"/>
          <w:sz w:val="24"/>
          <w:szCs w:val="24"/>
        </w:rPr>
        <w:t>8</w:t>
      </w:r>
      <w:r w:rsidR="00397971" w:rsidRPr="00806B2E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Серикбаева, 1, (новый стационар) 2 этаж, </w:t>
      </w:r>
      <w:r w:rsidR="00B25A82" w:rsidRPr="00806B2E">
        <w:rPr>
          <w:rFonts w:ascii="Times New Roman" w:hAnsi="Times New Roman" w:cs="Times New Roman"/>
          <w:sz w:val="24"/>
          <w:szCs w:val="24"/>
        </w:rPr>
        <w:t>конференц-зал.</w:t>
      </w:r>
    </w:p>
    <w:p w:rsidR="00397971" w:rsidRDefault="00397971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0D0FED" w:rsidRDefault="000D0FED" w:rsidP="00806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11" w:rsidRDefault="00C85F11" w:rsidP="00397971">
      <w:pPr>
        <w:spacing w:after="0" w:line="240" w:lineRule="auto"/>
      </w:pPr>
      <w:r>
        <w:separator/>
      </w:r>
    </w:p>
  </w:endnote>
  <w:endnote w:type="continuationSeparator" w:id="0">
    <w:p w:rsidR="00C85F11" w:rsidRDefault="00C85F1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11" w:rsidRDefault="00C85F11" w:rsidP="00397971">
      <w:pPr>
        <w:spacing w:after="0" w:line="240" w:lineRule="auto"/>
      </w:pPr>
      <w:r>
        <w:separator/>
      </w:r>
    </w:p>
  </w:footnote>
  <w:footnote w:type="continuationSeparator" w:id="0">
    <w:p w:rsidR="00C85F11" w:rsidRDefault="00C85F1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A21F9"/>
    <w:rsid w:val="000B7353"/>
    <w:rsid w:val="000C06C9"/>
    <w:rsid w:val="000D09A4"/>
    <w:rsid w:val="000D0FED"/>
    <w:rsid w:val="000D2CEB"/>
    <w:rsid w:val="000D5F6F"/>
    <w:rsid w:val="001600BE"/>
    <w:rsid w:val="001954BA"/>
    <w:rsid w:val="001B417F"/>
    <w:rsid w:val="001C05C6"/>
    <w:rsid w:val="001C309A"/>
    <w:rsid w:val="001C40E4"/>
    <w:rsid w:val="001E3B2C"/>
    <w:rsid w:val="001E3B47"/>
    <w:rsid w:val="001E6027"/>
    <w:rsid w:val="002057B3"/>
    <w:rsid w:val="002165CA"/>
    <w:rsid w:val="00221369"/>
    <w:rsid w:val="00232CF2"/>
    <w:rsid w:val="0024087B"/>
    <w:rsid w:val="002477F6"/>
    <w:rsid w:val="002632FB"/>
    <w:rsid w:val="0028296C"/>
    <w:rsid w:val="002949FC"/>
    <w:rsid w:val="002B6ACA"/>
    <w:rsid w:val="002C7277"/>
    <w:rsid w:val="002C7B76"/>
    <w:rsid w:val="002D70A9"/>
    <w:rsid w:val="002F1A1A"/>
    <w:rsid w:val="002F24D6"/>
    <w:rsid w:val="00313776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860CA"/>
    <w:rsid w:val="00490C03"/>
    <w:rsid w:val="00495106"/>
    <w:rsid w:val="004A7021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211D5"/>
    <w:rsid w:val="006509FA"/>
    <w:rsid w:val="0065168B"/>
    <w:rsid w:val="00655C7D"/>
    <w:rsid w:val="006600CB"/>
    <w:rsid w:val="00674A61"/>
    <w:rsid w:val="0069227B"/>
    <w:rsid w:val="0069621B"/>
    <w:rsid w:val="00696887"/>
    <w:rsid w:val="006A495F"/>
    <w:rsid w:val="006B3601"/>
    <w:rsid w:val="006B48F7"/>
    <w:rsid w:val="006D4207"/>
    <w:rsid w:val="006D5723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06B2E"/>
    <w:rsid w:val="0082766A"/>
    <w:rsid w:val="00837938"/>
    <w:rsid w:val="00855574"/>
    <w:rsid w:val="008561B9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C4629"/>
    <w:rsid w:val="009D4099"/>
    <w:rsid w:val="009D49A3"/>
    <w:rsid w:val="009F2204"/>
    <w:rsid w:val="009F2A5E"/>
    <w:rsid w:val="00A650E0"/>
    <w:rsid w:val="00A77F19"/>
    <w:rsid w:val="00AB326F"/>
    <w:rsid w:val="00AC1E84"/>
    <w:rsid w:val="00AC4037"/>
    <w:rsid w:val="00B0740B"/>
    <w:rsid w:val="00B1084F"/>
    <w:rsid w:val="00B123D2"/>
    <w:rsid w:val="00B25A82"/>
    <w:rsid w:val="00B32932"/>
    <w:rsid w:val="00B34F3C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85F11"/>
    <w:rsid w:val="00CB523E"/>
    <w:rsid w:val="00CB757E"/>
    <w:rsid w:val="00CC5D9B"/>
    <w:rsid w:val="00CD0A6D"/>
    <w:rsid w:val="00CD1D39"/>
    <w:rsid w:val="00CD2886"/>
    <w:rsid w:val="00CE4E93"/>
    <w:rsid w:val="00CF556F"/>
    <w:rsid w:val="00D3308E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5525E"/>
    <w:rsid w:val="00E63E03"/>
    <w:rsid w:val="00E733E1"/>
    <w:rsid w:val="00E73B99"/>
    <w:rsid w:val="00E755EE"/>
    <w:rsid w:val="00EA3D40"/>
    <w:rsid w:val="00ED2374"/>
    <w:rsid w:val="00ED61AE"/>
    <w:rsid w:val="00ED7AA9"/>
    <w:rsid w:val="00EE3940"/>
    <w:rsid w:val="00EE7C56"/>
    <w:rsid w:val="00EE7E60"/>
    <w:rsid w:val="00EF4C81"/>
    <w:rsid w:val="00F25C8C"/>
    <w:rsid w:val="00F305E2"/>
    <w:rsid w:val="00F46A3C"/>
    <w:rsid w:val="00F46CBB"/>
    <w:rsid w:val="00F472C9"/>
    <w:rsid w:val="00F55637"/>
    <w:rsid w:val="00F65473"/>
    <w:rsid w:val="00F81855"/>
    <w:rsid w:val="00F82DC8"/>
    <w:rsid w:val="00FA0EE2"/>
    <w:rsid w:val="00FA3481"/>
    <w:rsid w:val="00FA724E"/>
    <w:rsid w:val="00FA7DC0"/>
    <w:rsid w:val="00FB1B0D"/>
    <w:rsid w:val="00FC0311"/>
    <w:rsid w:val="00FE4DBC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B25A8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B25A82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2018-03-13T09:42:00Z</cp:lastPrinted>
  <dcterms:created xsi:type="dcterms:W3CDTF">2018-10-12T10:51:00Z</dcterms:created>
  <dcterms:modified xsi:type="dcterms:W3CDTF">2018-10-12T10:51:00Z</dcterms:modified>
</cp:coreProperties>
</file>