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EB" w:rsidRPr="00A3205D" w:rsidRDefault="006E77EB" w:rsidP="006E77EB">
      <w:pPr>
        <w:spacing w:after="0" w:line="240" w:lineRule="auto"/>
        <w:jc w:val="center"/>
        <w:rPr>
          <w:rFonts w:ascii="Times New Roman" w:eastAsia="Times New Roman" w:hAnsi="Times New Roman" w:cs="Times New Roman"/>
          <w:b/>
          <w:bCs/>
          <w:color w:val="FF0000"/>
          <w:sz w:val="24"/>
          <w:szCs w:val="24"/>
          <w:lang w:eastAsia="ru-RU"/>
        </w:rPr>
      </w:pPr>
      <w:r w:rsidRPr="00A3205D">
        <w:rPr>
          <w:rFonts w:ascii="Times New Roman" w:eastAsia="Times New Roman" w:hAnsi="Times New Roman" w:cs="Times New Roman"/>
          <w:b/>
          <w:bCs/>
          <w:color w:val="FF0000"/>
          <w:sz w:val="24"/>
          <w:szCs w:val="24"/>
          <w:lang w:eastAsia="ru-RU"/>
        </w:rPr>
        <w:t>ВНИМАНИЕ!!!</w:t>
      </w:r>
    </w:p>
    <w:p w:rsidR="006E77EB" w:rsidRPr="00A3205D" w:rsidRDefault="006E77EB" w:rsidP="006E77EB">
      <w:pPr>
        <w:spacing w:after="0" w:line="240" w:lineRule="auto"/>
        <w:jc w:val="center"/>
        <w:rPr>
          <w:rFonts w:ascii="Times New Roman" w:eastAsia="Times New Roman" w:hAnsi="Times New Roman" w:cs="Times New Roman"/>
          <w:b/>
          <w:bCs/>
          <w:color w:val="FF0000"/>
          <w:sz w:val="24"/>
          <w:szCs w:val="24"/>
          <w:lang w:eastAsia="ru-RU"/>
        </w:rPr>
      </w:pPr>
      <w:r w:rsidRPr="00A3205D">
        <w:rPr>
          <w:rFonts w:ascii="Times New Roman" w:eastAsia="Times New Roman" w:hAnsi="Times New Roman" w:cs="Times New Roman"/>
          <w:b/>
          <w:bCs/>
          <w:color w:val="FF0000"/>
          <w:sz w:val="24"/>
          <w:szCs w:val="24"/>
          <w:lang w:eastAsia="ru-RU"/>
        </w:rPr>
        <w:t>Перенос и продление приема ценовых предложений.</w:t>
      </w:r>
    </w:p>
    <w:p w:rsidR="006E77EB" w:rsidRPr="00A3205D" w:rsidRDefault="006E77EB" w:rsidP="006E77EB">
      <w:pPr>
        <w:spacing w:after="0" w:line="240" w:lineRule="auto"/>
        <w:jc w:val="both"/>
        <w:rPr>
          <w:rFonts w:ascii="Times New Roman" w:hAnsi="Times New Roman" w:cs="Times New Roman"/>
          <w:b/>
          <w:color w:val="FF0000"/>
          <w:sz w:val="24"/>
          <w:szCs w:val="24"/>
        </w:rPr>
      </w:pPr>
      <w:r w:rsidRPr="00A3205D">
        <w:rPr>
          <w:rFonts w:ascii="Times New Roman" w:eastAsia="Times New Roman" w:hAnsi="Times New Roman" w:cs="Times New Roman"/>
          <w:b/>
          <w:bCs/>
          <w:color w:val="FF0000"/>
          <w:sz w:val="24"/>
          <w:szCs w:val="24"/>
          <w:lang w:eastAsia="ru-RU"/>
        </w:rPr>
        <w:t xml:space="preserve">В связи с выходным днем </w:t>
      </w:r>
      <w:r>
        <w:rPr>
          <w:rFonts w:ascii="Times New Roman" w:eastAsia="Times New Roman" w:hAnsi="Times New Roman" w:cs="Times New Roman"/>
          <w:b/>
          <w:bCs/>
          <w:color w:val="FF0000"/>
          <w:sz w:val="24"/>
          <w:szCs w:val="24"/>
          <w:lang w:eastAsia="ru-RU"/>
        </w:rPr>
        <w:t>1 декабря</w:t>
      </w:r>
      <w:r w:rsidRPr="00A3205D">
        <w:rPr>
          <w:rFonts w:ascii="Times New Roman" w:eastAsia="Times New Roman" w:hAnsi="Times New Roman" w:cs="Times New Roman"/>
          <w:b/>
          <w:bCs/>
          <w:color w:val="FF0000"/>
          <w:sz w:val="24"/>
          <w:szCs w:val="24"/>
          <w:lang w:eastAsia="ru-RU"/>
        </w:rPr>
        <w:t xml:space="preserve"> 202</w:t>
      </w:r>
      <w:r>
        <w:rPr>
          <w:rFonts w:ascii="Times New Roman" w:eastAsia="Times New Roman" w:hAnsi="Times New Roman" w:cs="Times New Roman"/>
          <w:b/>
          <w:bCs/>
          <w:color w:val="FF0000"/>
          <w:sz w:val="24"/>
          <w:szCs w:val="24"/>
          <w:lang w:eastAsia="ru-RU"/>
        </w:rPr>
        <w:t>1</w:t>
      </w:r>
      <w:r w:rsidRPr="00A3205D">
        <w:rPr>
          <w:rFonts w:ascii="Times New Roman" w:eastAsia="Times New Roman" w:hAnsi="Times New Roman" w:cs="Times New Roman"/>
          <w:b/>
          <w:bCs/>
          <w:color w:val="FF0000"/>
          <w:sz w:val="24"/>
          <w:szCs w:val="24"/>
          <w:lang w:eastAsia="ru-RU"/>
        </w:rPr>
        <w:t xml:space="preserve">г. прием заявок по объявлению продлевается до </w:t>
      </w:r>
      <w:r w:rsidR="00774FC2">
        <w:rPr>
          <w:rFonts w:ascii="Times New Roman" w:eastAsia="Times New Roman" w:hAnsi="Times New Roman" w:cs="Times New Roman"/>
          <w:b/>
          <w:bCs/>
          <w:color w:val="FF0000"/>
          <w:sz w:val="24"/>
          <w:szCs w:val="24"/>
          <w:lang w:eastAsia="ru-RU"/>
        </w:rPr>
        <w:t>16</w:t>
      </w:r>
      <w:r>
        <w:rPr>
          <w:rFonts w:ascii="Times New Roman" w:eastAsia="Times New Roman" w:hAnsi="Times New Roman" w:cs="Times New Roman"/>
          <w:b/>
          <w:bCs/>
          <w:color w:val="FF0000"/>
          <w:sz w:val="24"/>
          <w:szCs w:val="24"/>
          <w:lang w:eastAsia="ru-RU"/>
        </w:rPr>
        <w:t>.</w:t>
      </w:r>
      <w:r w:rsidR="00774FC2">
        <w:rPr>
          <w:rFonts w:ascii="Times New Roman" w:eastAsia="Times New Roman" w:hAnsi="Times New Roman" w:cs="Times New Roman"/>
          <w:b/>
          <w:bCs/>
          <w:color w:val="FF0000"/>
          <w:sz w:val="24"/>
          <w:szCs w:val="24"/>
          <w:lang w:eastAsia="ru-RU"/>
        </w:rPr>
        <w:t>3</w:t>
      </w:r>
      <w:r>
        <w:rPr>
          <w:rFonts w:ascii="Times New Roman" w:eastAsia="Times New Roman" w:hAnsi="Times New Roman" w:cs="Times New Roman"/>
          <w:b/>
          <w:bCs/>
          <w:color w:val="FF0000"/>
          <w:sz w:val="24"/>
          <w:szCs w:val="24"/>
          <w:lang w:eastAsia="ru-RU"/>
        </w:rPr>
        <w:t xml:space="preserve">0 часов </w:t>
      </w:r>
      <w:r w:rsidRPr="00A3205D">
        <w:rPr>
          <w:rFonts w:ascii="Times New Roman" w:eastAsia="Times New Roman" w:hAnsi="Times New Roman" w:cs="Times New Roman"/>
          <w:b/>
          <w:bCs/>
          <w:color w:val="FF0000"/>
          <w:sz w:val="24"/>
          <w:szCs w:val="24"/>
          <w:lang w:eastAsia="ru-RU"/>
        </w:rPr>
        <w:t>0</w:t>
      </w:r>
      <w:r>
        <w:rPr>
          <w:rFonts w:ascii="Times New Roman" w:eastAsia="Times New Roman" w:hAnsi="Times New Roman" w:cs="Times New Roman"/>
          <w:b/>
          <w:bCs/>
          <w:color w:val="FF0000"/>
          <w:sz w:val="24"/>
          <w:szCs w:val="24"/>
          <w:lang w:eastAsia="ru-RU"/>
        </w:rPr>
        <w:t>2 декабря</w:t>
      </w:r>
      <w:r w:rsidRPr="00A3205D">
        <w:rPr>
          <w:rFonts w:ascii="Times New Roman" w:eastAsia="Times New Roman" w:hAnsi="Times New Roman" w:cs="Times New Roman"/>
          <w:b/>
          <w:bCs/>
          <w:color w:val="FF0000"/>
          <w:sz w:val="24"/>
          <w:szCs w:val="24"/>
          <w:lang w:eastAsia="ru-RU"/>
        </w:rPr>
        <w:t xml:space="preserve"> 202</w:t>
      </w:r>
      <w:r>
        <w:rPr>
          <w:rFonts w:ascii="Times New Roman" w:eastAsia="Times New Roman" w:hAnsi="Times New Roman" w:cs="Times New Roman"/>
          <w:b/>
          <w:bCs/>
          <w:color w:val="FF0000"/>
          <w:sz w:val="24"/>
          <w:szCs w:val="24"/>
          <w:lang w:eastAsia="ru-RU"/>
        </w:rPr>
        <w:t>1</w:t>
      </w:r>
      <w:r w:rsidRPr="00A3205D">
        <w:rPr>
          <w:rFonts w:ascii="Times New Roman" w:eastAsia="Times New Roman" w:hAnsi="Times New Roman" w:cs="Times New Roman"/>
          <w:b/>
          <w:bCs/>
          <w:color w:val="FF0000"/>
          <w:sz w:val="24"/>
          <w:szCs w:val="24"/>
          <w:lang w:eastAsia="ru-RU"/>
        </w:rPr>
        <w:t xml:space="preserve">г. </w:t>
      </w:r>
      <w:r w:rsidRPr="00A3205D">
        <w:rPr>
          <w:rFonts w:ascii="Times New Roman" w:hAnsi="Times New Roman" w:cs="Times New Roman"/>
          <w:b/>
          <w:color w:val="FF0000"/>
          <w:sz w:val="24"/>
          <w:szCs w:val="24"/>
        </w:rPr>
        <w:t xml:space="preserve">Конверты с ценовыми предложениями будут вскрываться в </w:t>
      </w:r>
      <w:r w:rsidR="00774FC2">
        <w:rPr>
          <w:rFonts w:ascii="Times New Roman" w:hAnsi="Times New Roman" w:cs="Times New Roman"/>
          <w:b/>
          <w:color w:val="FF0000"/>
          <w:sz w:val="24"/>
          <w:szCs w:val="24"/>
        </w:rPr>
        <w:t>17.0</w:t>
      </w:r>
      <w:r>
        <w:rPr>
          <w:rFonts w:ascii="Times New Roman" w:hAnsi="Times New Roman" w:cs="Times New Roman"/>
          <w:b/>
          <w:color w:val="FF0000"/>
          <w:sz w:val="24"/>
          <w:szCs w:val="24"/>
        </w:rPr>
        <w:t>0 ч.00 мин. «</w:t>
      </w:r>
      <w:r w:rsidRPr="00A3205D">
        <w:rPr>
          <w:rFonts w:ascii="Times New Roman" w:hAnsi="Times New Roman" w:cs="Times New Roman"/>
          <w:b/>
          <w:color w:val="FF0000"/>
          <w:sz w:val="24"/>
          <w:szCs w:val="24"/>
        </w:rPr>
        <w:t>0</w:t>
      </w:r>
      <w:r>
        <w:rPr>
          <w:rFonts w:ascii="Times New Roman" w:hAnsi="Times New Roman" w:cs="Times New Roman"/>
          <w:b/>
          <w:color w:val="FF0000"/>
          <w:sz w:val="24"/>
          <w:szCs w:val="24"/>
        </w:rPr>
        <w:t>2</w:t>
      </w:r>
      <w:r w:rsidRPr="00A3205D">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декабря</w:t>
      </w:r>
      <w:r w:rsidRPr="00A3205D">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2021</w:t>
      </w:r>
      <w:r w:rsidRPr="00A3205D">
        <w:rPr>
          <w:rFonts w:ascii="Times New Roman" w:hAnsi="Times New Roman" w:cs="Times New Roman"/>
          <w:b/>
          <w:color w:val="FF0000"/>
          <w:sz w:val="24"/>
          <w:szCs w:val="24"/>
        </w:rPr>
        <w:t>г. по следующему адресу: ВКО, г. Усть-Камен</w:t>
      </w:r>
      <w:r w:rsidR="00A37BA7">
        <w:rPr>
          <w:rFonts w:ascii="Times New Roman" w:hAnsi="Times New Roman" w:cs="Times New Roman"/>
          <w:b/>
          <w:color w:val="FF0000"/>
          <w:sz w:val="24"/>
          <w:szCs w:val="24"/>
        </w:rPr>
        <w:t>огорск, Серикбаева, 1, (корпус 1</w:t>
      </w:r>
      <w:bookmarkStart w:id="0" w:name="_GoBack"/>
      <w:bookmarkEnd w:id="0"/>
      <w:r w:rsidRPr="00A3205D">
        <w:rPr>
          <w:rFonts w:ascii="Times New Roman" w:hAnsi="Times New Roman" w:cs="Times New Roman"/>
          <w:b/>
          <w:color w:val="FF0000"/>
          <w:sz w:val="24"/>
          <w:szCs w:val="24"/>
        </w:rPr>
        <w:t>) 2 этаж, конференц-зал.</w:t>
      </w:r>
    </w:p>
    <w:p w:rsidR="006E77EB" w:rsidRDefault="006E77EB" w:rsidP="00BF1AF5">
      <w:pPr>
        <w:spacing w:after="0" w:line="240" w:lineRule="auto"/>
        <w:jc w:val="center"/>
        <w:rPr>
          <w:rFonts w:ascii="Times New Roman" w:eastAsia="Times New Roman" w:hAnsi="Times New Roman" w:cs="Times New Roman"/>
          <w:b/>
          <w:bCs/>
          <w:color w:val="000000"/>
          <w:sz w:val="24"/>
          <w:szCs w:val="24"/>
          <w:lang w:eastAsia="ru-RU"/>
        </w:rPr>
      </w:pPr>
    </w:p>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202470">
        <w:rPr>
          <w:rFonts w:ascii="Times New Roman" w:eastAsia="Times New Roman" w:hAnsi="Times New Roman" w:cs="Times New Roman"/>
          <w:b/>
          <w:bCs/>
          <w:color w:val="000000"/>
          <w:sz w:val="24"/>
          <w:szCs w:val="24"/>
          <w:lang w:eastAsia="ru-RU"/>
        </w:rPr>
        <w:t>72</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BF61D8">
        <w:rPr>
          <w:rFonts w:ascii="Times New Roman" w:eastAsia="Times New Roman" w:hAnsi="Times New Roman" w:cs="Times New Roman"/>
          <w:b/>
          <w:bCs/>
          <w:color w:val="000000"/>
          <w:sz w:val="24"/>
          <w:szCs w:val="24"/>
          <w:lang w:eastAsia="ru-RU"/>
        </w:rPr>
        <w:t>2</w:t>
      </w:r>
      <w:r w:rsidR="00FE4DB2">
        <w:rPr>
          <w:rFonts w:ascii="Times New Roman" w:eastAsia="Times New Roman" w:hAnsi="Times New Roman" w:cs="Times New Roman"/>
          <w:b/>
          <w:bCs/>
          <w:color w:val="000000"/>
          <w:sz w:val="24"/>
          <w:szCs w:val="24"/>
          <w:lang w:eastAsia="ru-RU"/>
        </w:rPr>
        <w:t>4</w:t>
      </w:r>
      <w:r w:rsidR="00202470">
        <w:rPr>
          <w:rFonts w:ascii="Times New Roman" w:eastAsia="Times New Roman" w:hAnsi="Times New Roman" w:cs="Times New Roman"/>
          <w:b/>
          <w:bCs/>
          <w:color w:val="000000"/>
          <w:sz w:val="24"/>
          <w:szCs w:val="24"/>
          <w:lang w:eastAsia="ru-RU"/>
        </w:rPr>
        <w:t>/11</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BF61D8">
        <w:rPr>
          <w:rFonts w:ascii="Times New Roman" w:eastAsia="Times New Roman" w:hAnsi="Times New Roman"/>
          <w:color w:val="000000"/>
          <w:sz w:val="24"/>
          <w:szCs w:val="24"/>
          <w:lang w:eastAsia="ru-RU"/>
        </w:rPr>
        <w:t xml:space="preserve">Приобретение </w:t>
      </w:r>
      <w:r w:rsidR="006871F0">
        <w:rPr>
          <w:rFonts w:ascii="Times New Roman" w:eastAsia="Times New Roman" w:hAnsi="Times New Roman"/>
          <w:color w:val="000000"/>
          <w:sz w:val="24"/>
          <w:szCs w:val="24"/>
          <w:lang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E67EC5">
        <w:rPr>
          <w:rFonts w:ascii="Times New Roman" w:hAnsi="Times New Roman" w:cs="Times New Roman"/>
          <w:sz w:val="24"/>
          <w:szCs w:val="24"/>
        </w:rPr>
        <w:t>6</w:t>
      </w:r>
      <w:r w:rsidRPr="00BF1AF5">
        <w:rPr>
          <w:rFonts w:ascii="Times New Roman" w:hAnsi="Times New Roman" w:cs="Times New Roman"/>
          <w:sz w:val="24"/>
          <w:szCs w:val="24"/>
        </w:rPr>
        <w:t>.</w:t>
      </w:r>
      <w:r w:rsidR="0013125F">
        <w:rPr>
          <w:rFonts w:ascii="Times New Roman" w:hAnsi="Times New Roman" w:cs="Times New Roman"/>
          <w:sz w:val="24"/>
          <w:szCs w:val="24"/>
        </w:rPr>
        <w:t>3</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BF61D8">
        <w:rPr>
          <w:rFonts w:ascii="Times New Roman" w:hAnsi="Times New Roman" w:cs="Times New Roman"/>
          <w:sz w:val="24"/>
          <w:szCs w:val="24"/>
        </w:rPr>
        <w:t>2</w:t>
      </w:r>
      <w:r w:rsidR="00FE4DB2" w:rsidRPr="00FE4DB2">
        <w:rPr>
          <w:rFonts w:ascii="Times New Roman" w:hAnsi="Times New Roman" w:cs="Times New Roman"/>
          <w:sz w:val="24"/>
          <w:szCs w:val="24"/>
        </w:rPr>
        <w:t>4</w:t>
      </w:r>
      <w:r w:rsidRPr="00BF1AF5">
        <w:rPr>
          <w:rFonts w:ascii="Times New Roman" w:hAnsi="Times New Roman" w:cs="Times New Roman"/>
          <w:sz w:val="24"/>
          <w:szCs w:val="24"/>
        </w:rPr>
        <w:t>» </w:t>
      </w:r>
      <w:r w:rsidR="00202470">
        <w:rPr>
          <w:rFonts w:ascii="Times New Roman" w:hAnsi="Times New Roman" w:cs="Times New Roman"/>
          <w:sz w:val="24"/>
          <w:szCs w:val="24"/>
        </w:rPr>
        <w:t>но</w:t>
      </w:r>
      <w:r w:rsidR="008738E7">
        <w:rPr>
          <w:rFonts w:ascii="Times New Roman" w:hAnsi="Times New Roman" w:cs="Times New Roman"/>
          <w:sz w:val="24"/>
          <w:szCs w:val="24"/>
        </w:rPr>
        <w:t>ября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E67EC5">
        <w:rPr>
          <w:rFonts w:ascii="Times New Roman" w:hAnsi="Times New Roman" w:cs="Times New Roman"/>
          <w:sz w:val="24"/>
          <w:szCs w:val="24"/>
        </w:rPr>
        <w:t>6</w:t>
      </w:r>
      <w:r w:rsidRPr="00BF1AF5">
        <w:rPr>
          <w:rFonts w:ascii="Times New Roman" w:hAnsi="Times New Roman" w:cs="Times New Roman"/>
          <w:sz w:val="24"/>
          <w:szCs w:val="24"/>
        </w:rPr>
        <w:t>.</w:t>
      </w:r>
      <w:r w:rsidR="0013125F">
        <w:rPr>
          <w:rFonts w:ascii="Times New Roman" w:hAnsi="Times New Roman" w:cs="Times New Roman"/>
          <w:sz w:val="24"/>
          <w:szCs w:val="24"/>
        </w:rPr>
        <w:t>3</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9A644A">
        <w:rPr>
          <w:rFonts w:ascii="Times New Roman" w:hAnsi="Times New Roman" w:cs="Times New Roman"/>
          <w:sz w:val="24"/>
          <w:szCs w:val="24"/>
        </w:rPr>
        <w:t>01</w:t>
      </w:r>
      <w:r w:rsidRPr="00BF1AF5">
        <w:rPr>
          <w:rFonts w:ascii="Times New Roman" w:hAnsi="Times New Roman" w:cs="Times New Roman"/>
          <w:sz w:val="24"/>
          <w:szCs w:val="24"/>
        </w:rPr>
        <w:t>» </w:t>
      </w:r>
      <w:r w:rsidR="009A644A">
        <w:rPr>
          <w:rFonts w:ascii="Times New Roman" w:hAnsi="Times New Roman" w:cs="Times New Roman"/>
          <w:sz w:val="24"/>
          <w:szCs w:val="24"/>
        </w:rPr>
        <w:t>декаб</w:t>
      </w:r>
      <w:r w:rsidR="008738E7">
        <w:rPr>
          <w:rFonts w:ascii="Times New Roman" w:hAnsi="Times New Roman" w:cs="Times New Roman"/>
          <w:sz w:val="24"/>
          <w:szCs w:val="24"/>
        </w:rPr>
        <w:t>ря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F07873">
        <w:rPr>
          <w:rFonts w:ascii="Times New Roman" w:hAnsi="Times New Roman"/>
          <w:sz w:val="24"/>
          <w:szCs w:val="24"/>
        </w:rPr>
        <w:t>17.00 ч.00 мин</w:t>
      </w:r>
      <w:r w:rsidRPr="00BF1AF5">
        <w:rPr>
          <w:rFonts w:ascii="Times New Roman" w:hAnsi="Times New Roman" w:cs="Times New Roman"/>
          <w:sz w:val="24"/>
          <w:szCs w:val="24"/>
        </w:rPr>
        <w:t>. «</w:t>
      </w:r>
      <w:r w:rsidR="009A644A">
        <w:rPr>
          <w:rFonts w:ascii="Times New Roman" w:hAnsi="Times New Roman" w:cs="Times New Roman"/>
          <w:sz w:val="24"/>
          <w:szCs w:val="24"/>
        </w:rPr>
        <w:t>01</w:t>
      </w:r>
      <w:r w:rsidRPr="00BF1AF5">
        <w:rPr>
          <w:rFonts w:ascii="Times New Roman" w:hAnsi="Times New Roman" w:cs="Times New Roman"/>
          <w:sz w:val="24"/>
          <w:szCs w:val="24"/>
        </w:rPr>
        <w:t xml:space="preserve">» </w:t>
      </w:r>
      <w:r w:rsidR="009A644A">
        <w:rPr>
          <w:rFonts w:ascii="Times New Roman" w:hAnsi="Times New Roman" w:cs="Times New Roman"/>
          <w:sz w:val="24"/>
          <w:szCs w:val="24"/>
        </w:rPr>
        <w:t>декаб</w:t>
      </w:r>
      <w:r w:rsidR="008738E7">
        <w:rPr>
          <w:rFonts w:ascii="Times New Roman" w:hAnsi="Times New Roman" w:cs="Times New Roman"/>
          <w:sz w:val="24"/>
          <w:szCs w:val="24"/>
        </w:rPr>
        <w:t>ря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 xml:space="preserve">на основании Правил организации и проведения закупа лекарственных средств и медицинских изделий, фармацевтических услуг, утвержденных постановлением </w:t>
      </w:r>
      <w:r w:rsidR="007D616C" w:rsidRPr="007D616C">
        <w:rPr>
          <w:rFonts w:ascii="Times New Roman" w:eastAsia="Consolas" w:hAnsi="Times New Roman" w:cs="Times New Roman"/>
          <w:color w:val="000000"/>
          <w:sz w:val="24"/>
          <w:szCs w:val="24"/>
        </w:rPr>
        <w:t xml:space="preserve">Правительства Республики Казахстан от 04 июня 2021 года № 375 </w:t>
      </w:r>
      <w:r w:rsidRPr="00207F3F">
        <w:rPr>
          <w:rFonts w:ascii="Times New Roman" w:eastAsia="Consolas" w:hAnsi="Times New Roman" w:cs="Times New Roman"/>
          <w:color w:val="000000"/>
          <w:sz w:val="24"/>
          <w:szCs w:val="24"/>
        </w:rPr>
        <w:t>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A686C" w:rsidRPr="00207F3F" w:rsidRDefault="007A686C" w:rsidP="0064230F">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4) </w:t>
      </w:r>
      <w:r w:rsidRPr="007A686C">
        <w:rPr>
          <w:rFonts w:ascii="Times New Roman" w:eastAsia="Consolas" w:hAnsi="Times New Roman" w:cs="Times New Roman"/>
          <w:b/>
          <w:color w:val="000000"/>
          <w:sz w:val="24"/>
          <w:szCs w:val="24"/>
        </w:rPr>
        <w:t>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в случаях, предусмотренных Законом.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w:t>
      </w:r>
      <w:r w:rsidRPr="00207F3F">
        <w:rPr>
          <w:rFonts w:ascii="Times New Roman" w:eastAsia="Consolas" w:hAnsi="Times New Roman" w:cs="Times New Roman"/>
          <w:color w:val="000000"/>
          <w:sz w:val="24"/>
          <w:szCs w:val="24"/>
        </w:rPr>
        <w:lastRenderedPageBreak/>
        <w:t>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w:t>
      </w:r>
      <w:r w:rsidRPr="00207F3F">
        <w:rPr>
          <w:rFonts w:ascii="Times New Roman" w:eastAsia="Consolas" w:hAnsi="Times New Roman" w:cs="Times New Roman"/>
          <w:color w:val="000000"/>
          <w:sz w:val="24"/>
          <w:szCs w:val="24"/>
        </w:rPr>
        <w:lastRenderedPageBreak/>
        <w:t>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7A686C" w:rsidRDefault="007A686C" w:rsidP="00EC77BB">
      <w:pPr>
        <w:spacing w:after="0" w:line="240" w:lineRule="auto"/>
        <w:jc w:val="right"/>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7B6" w:rsidRDefault="004F17B6" w:rsidP="00397971">
      <w:pPr>
        <w:spacing w:after="0" w:line="240" w:lineRule="auto"/>
      </w:pPr>
      <w:r>
        <w:separator/>
      </w:r>
    </w:p>
  </w:endnote>
  <w:endnote w:type="continuationSeparator" w:id="0">
    <w:p w:rsidR="004F17B6" w:rsidRDefault="004F17B6"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7B6" w:rsidRDefault="004F17B6" w:rsidP="00397971">
      <w:pPr>
        <w:spacing w:after="0" w:line="240" w:lineRule="auto"/>
      </w:pPr>
      <w:r>
        <w:separator/>
      </w:r>
    </w:p>
  </w:footnote>
  <w:footnote w:type="continuationSeparator" w:id="0">
    <w:p w:rsidR="004F17B6" w:rsidRDefault="004F17B6"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253DD"/>
    <w:rsid w:val="00032CFF"/>
    <w:rsid w:val="000A21F9"/>
    <w:rsid w:val="000A43BE"/>
    <w:rsid w:val="000B5538"/>
    <w:rsid w:val="000B7353"/>
    <w:rsid w:val="000C06C9"/>
    <w:rsid w:val="000D09A4"/>
    <w:rsid w:val="000D2CEB"/>
    <w:rsid w:val="000F4DFF"/>
    <w:rsid w:val="000F7C67"/>
    <w:rsid w:val="00100002"/>
    <w:rsid w:val="0010023D"/>
    <w:rsid w:val="001024A7"/>
    <w:rsid w:val="00107290"/>
    <w:rsid w:val="0013125F"/>
    <w:rsid w:val="001442B2"/>
    <w:rsid w:val="00147A77"/>
    <w:rsid w:val="00152909"/>
    <w:rsid w:val="001600BE"/>
    <w:rsid w:val="00170587"/>
    <w:rsid w:val="00184990"/>
    <w:rsid w:val="001954BA"/>
    <w:rsid w:val="001A05EE"/>
    <w:rsid w:val="001B417F"/>
    <w:rsid w:val="001C05C6"/>
    <w:rsid w:val="001C309A"/>
    <w:rsid w:val="001C40E4"/>
    <w:rsid w:val="001E3B2C"/>
    <w:rsid w:val="001E3B47"/>
    <w:rsid w:val="001F723C"/>
    <w:rsid w:val="00202470"/>
    <w:rsid w:val="00204CD2"/>
    <w:rsid w:val="002165CA"/>
    <w:rsid w:val="00221369"/>
    <w:rsid w:val="00232CF2"/>
    <w:rsid w:val="0023516D"/>
    <w:rsid w:val="0024087B"/>
    <w:rsid w:val="002477F6"/>
    <w:rsid w:val="002632FB"/>
    <w:rsid w:val="00266B59"/>
    <w:rsid w:val="00281E2D"/>
    <w:rsid w:val="0028296C"/>
    <w:rsid w:val="002849A6"/>
    <w:rsid w:val="002900C2"/>
    <w:rsid w:val="002949FC"/>
    <w:rsid w:val="002A3B26"/>
    <w:rsid w:val="002B2390"/>
    <w:rsid w:val="002B469A"/>
    <w:rsid w:val="002B616F"/>
    <w:rsid w:val="002B6ACA"/>
    <w:rsid w:val="002C7277"/>
    <w:rsid w:val="002C7B76"/>
    <w:rsid w:val="002F1A1A"/>
    <w:rsid w:val="002F24D6"/>
    <w:rsid w:val="00313776"/>
    <w:rsid w:val="00322D31"/>
    <w:rsid w:val="003251CC"/>
    <w:rsid w:val="003348E8"/>
    <w:rsid w:val="00355876"/>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71E"/>
    <w:rsid w:val="00467CA5"/>
    <w:rsid w:val="004860CA"/>
    <w:rsid w:val="00490C03"/>
    <w:rsid w:val="004918FC"/>
    <w:rsid w:val="0049202B"/>
    <w:rsid w:val="00495106"/>
    <w:rsid w:val="004A7021"/>
    <w:rsid w:val="004E06B5"/>
    <w:rsid w:val="004F17B6"/>
    <w:rsid w:val="004F4033"/>
    <w:rsid w:val="005044C7"/>
    <w:rsid w:val="005241A7"/>
    <w:rsid w:val="00561DF7"/>
    <w:rsid w:val="0057433A"/>
    <w:rsid w:val="00580B93"/>
    <w:rsid w:val="00582EF1"/>
    <w:rsid w:val="0059067A"/>
    <w:rsid w:val="00591164"/>
    <w:rsid w:val="00597121"/>
    <w:rsid w:val="005A0EE8"/>
    <w:rsid w:val="005B1D72"/>
    <w:rsid w:val="005C03F5"/>
    <w:rsid w:val="005D097C"/>
    <w:rsid w:val="005F1E93"/>
    <w:rsid w:val="00602D82"/>
    <w:rsid w:val="0060425D"/>
    <w:rsid w:val="0064230F"/>
    <w:rsid w:val="006509FA"/>
    <w:rsid w:val="0065168B"/>
    <w:rsid w:val="006541C5"/>
    <w:rsid w:val="006578DC"/>
    <w:rsid w:val="006600CB"/>
    <w:rsid w:val="0066715A"/>
    <w:rsid w:val="00674A61"/>
    <w:rsid w:val="00676115"/>
    <w:rsid w:val="0068626D"/>
    <w:rsid w:val="006871F0"/>
    <w:rsid w:val="0069227B"/>
    <w:rsid w:val="00693B4C"/>
    <w:rsid w:val="0069621B"/>
    <w:rsid w:val="00696887"/>
    <w:rsid w:val="006A495F"/>
    <w:rsid w:val="006B48F7"/>
    <w:rsid w:val="006B5567"/>
    <w:rsid w:val="006C5678"/>
    <w:rsid w:val="006C5F09"/>
    <w:rsid w:val="006D4207"/>
    <w:rsid w:val="006E0631"/>
    <w:rsid w:val="006E77EB"/>
    <w:rsid w:val="00727225"/>
    <w:rsid w:val="00735E46"/>
    <w:rsid w:val="00736A7A"/>
    <w:rsid w:val="00757866"/>
    <w:rsid w:val="00772BCA"/>
    <w:rsid w:val="00774FC2"/>
    <w:rsid w:val="00787B22"/>
    <w:rsid w:val="00796D71"/>
    <w:rsid w:val="007A686C"/>
    <w:rsid w:val="007A7693"/>
    <w:rsid w:val="007B04BA"/>
    <w:rsid w:val="007B0AFB"/>
    <w:rsid w:val="007B74B3"/>
    <w:rsid w:val="007C6150"/>
    <w:rsid w:val="007D20BD"/>
    <w:rsid w:val="007D616C"/>
    <w:rsid w:val="007E3BAF"/>
    <w:rsid w:val="00816C95"/>
    <w:rsid w:val="0082558D"/>
    <w:rsid w:val="008266F6"/>
    <w:rsid w:val="00837938"/>
    <w:rsid w:val="00853327"/>
    <w:rsid w:val="00855574"/>
    <w:rsid w:val="008561B9"/>
    <w:rsid w:val="00862B8F"/>
    <w:rsid w:val="008738E7"/>
    <w:rsid w:val="00890C28"/>
    <w:rsid w:val="008966B2"/>
    <w:rsid w:val="008B50BF"/>
    <w:rsid w:val="008C5B55"/>
    <w:rsid w:val="008D5CBE"/>
    <w:rsid w:val="008D6067"/>
    <w:rsid w:val="008E01F6"/>
    <w:rsid w:val="008E1277"/>
    <w:rsid w:val="008F3AA8"/>
    <w:rsid w:val="008F3F86"/>
    <w:rsid w:val="008F5374"/>
    <w:rsid w:val="009347BB"/>
    <w:rsid w:val="00943E11"/>
    <w:rsid w:val="009440F0"/>
    <w:rsid w:val="00971FAB"/>
    <w:rsid w:val="00977672"/>
    <w:rsid w:val="0098125D"/>
    <w:rsid w:val="009858EB"/>
    <w:rsid w:val="009A3A8F"/>
    <w:rsid w:val="009A644A"/>
    <w:rsid w:val="009A73E1"/>
    <w:rsid w:val="009B1751"/>
    <w:rsid w:val="009C4629"/>
    <w:rsid w:val="009D14B1"/>
    <w:rsid w:val="009D4099"/>
    <w:rsid w:val="009D49A3"/>
    <w:rsid w:val="009F2204"/>
    <w:rsid w:val="009F2A5E"/>
    <w:rsid w:val="00A14201"/>
    <w:rsid w:val="00A2347E"/>
    <w:rsid w:val="00A37BA7"/>
    <w:rsid w:val="00A47D92"/>
    <w:rsid w:val="00A547F1"/>
    <w:rsid w:val="00A62507"/>
    <w:rsid w:val="00A63F61"/>
    <w:rsid w:val="00A650E0"/>
    <w:rsid w:val="00A65F6B"/>
    <w:rsid w:val="00A77F19"/>
    <w:rsid w:val="00A96E9C"/>
    <w:rsid w:val="00AB326F"/>
    <w:rsid w:val="00AC16F7"/>
    <w:rsid w:val="00AC1E84"/>
    <w:rsid w:val="00B0740B"/>
    <w:rsid w:val="00B1084F"/>
    <w:rsid w:val="00B123D2"/>
    <w:rsid w:val="00B1539A"/>
    <w:rsid w:val="00B22B0C"/>
    <w:rsid w:val="00B32932"/>
    <w:rsid w:val="00B34F3C"/>
    <w:rsid w:val="00B464E2"/>
    <w:rsid w:val="00B47155"/>
    <w:rsid w:val="00B4741B"/>
    <w:rsid w:val="00B73298"/>
    <w:rsid w:val="00B74712"/>
    <w:rsid w:val="00B818AA"/>
    <w:rsid w:val="00BC5C4E"/>
    <w:rsid w:val="00BD323F"/>
    <w:rsid w:val="00BE1267"/>
    <w:rsid w:val="00BE6C95"/>
    <w:rsid w:val="00BF1AF5"/>
    <w:rsid w:val="00BF38EB"/>
    <w:rsid w:val="00BF61D8"/>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714B2"/>
    <w:rsid w:val="00D8069B"/>
    <w:rsid w:val="00D955F5"/>
    <w:rsid w:val="00DB1D0C"/>
    <w:rsid w:val="00DB1DFD"/>
    <w:rsid w:val="00DB6567"/>
    <w:rsid w:val="00DB6757"/>
    <w:rsid w:val="00DB683F"/>
    <w:rsid w:val="00DC0C64"/>
    <w:rsid w:val="00DD29FE"/>
    <w:rsid w:val="00E145C7"/>
    <w:rsid w:val="00E148CF"/>
    <w:rsid w:val="00E23495"/>
    <w:rsid w:val="00E63E03"/>
    <w:rsid w:val="00E67EC5"/>
    <w:rsid w:val="00E733E1"/>
    <w:rsid w:val="00E73B99"/>
    <w:rsid w:val="00E755EE"/>
    <w:rsid w:val="00EA3D40"/>
    <w:rsid w:val="00EB0302"/>
    <w:rsid w:val="00EC77BB"/>
    <w:rsid w:val="00ED2374"/>
    <w:rsid w:val="00ED61AE"/>
    <w:rsid w:val="00ED7AA9"/>
    <w:rsid w:val="00EE7C56"/>
    <w:rsid w:val="00EE7E60"/>
    <w:rsid w:val="00EF4C81"/>
    <w:rsid w:val="00F07873"/>
    <w:rsid w:val="00F12EFC"/>
    <w:rsid w:val="00F14D62"/>
    <w:rsid w:val="00F21061"/>
    <w:rsid w:val="00F250E7"/>
    <w:rsid w:val="00F25C8C"/>
    <w:rsid w:val="00F305E2"/>
    <w:rsid w:val="00F32D3F"/>
    <w:rsid w:val="00F46A3C"/>
    <w:rsid w:val="00F46CBB"/>
    <w:rsid w:val="00F472C9"/>
    <w:rsid w:val="00F65473"/>
    <w:rsid w:val="00F74FE2"/>
    <w:rsid w:val="00F76451"/>
    <w:rsid w:val="00F81855"/>
    <w:rsid w:val="00F82DC8"/>
    <w:rsid w:val="00FA0EE2"/>
    <w:rsid w:val="00FA3481"/>
    <w:rsid w:val="00FA7DC0"/>
    <w:rsid w:val="00FB1B0D"/>
    <w:rsid w:val="00FB4154"/>
    <w:rsid w:val="00FB535F"/>
    <w:rsid w:val="00FC0311"/>
    <w:rsid w:val="00FE4DB2"/>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57FB"/>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2937</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7</cp:revision>
  <cp:lastPrinted>2021-06-25T10:41:00Z</cp:lastPrinted>
  <dcterms:created xsi:type="dcterms:W3CDTF">2021-11-26T08:01:00Z</dcterms:created>
  <dcterms:modified xsi:type="dcterms:W3CDTF">2021-11-26T08:48:00Z</dcterms:modified>
</cp:coreProperties>
</file>