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496"/>
        <w:gridCol w:w="3732"/>
      </w:tblGrid>
      <w:tr w:rsidR="00EB340B" w:rsidRPr="000A5D49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bookmarkStart w:id="0" w:name="_GoBack"/>
            <w:bookmarkEnd w:id="0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 w:rsidRPr="000A5D49">
              <w:rPr>
                <w:color w:val="000000"/>
                <w:sz w:val="20"/>
                <w:lang w:val="ru-RU"/>
              </w:rPr>
              <w:t>Приложение 7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к приказу Министра здравоохранения и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социального развития Республики Казахстан</w:t>
            </w:r>
            <w:r w:rsidRPr="000A5D49">
              <w:rPr>
                <w:lang w:val="ru-RU"/>
              </w:rPr>
              <w:br/>
            </w:r>
            <w:r w:rsidRPr="000A5D49">
              <w:rPr>
                <w:color w:val="000000"/>
                <w:sz w:val="20"/>
                <w:lang w:val="ru-RU"/>
              </w:rPr>
              <w:t>от 18 января 2017 года № 20</w:t>
            </w:r>
          </w:p>
        </w:tc>
      </w:tr>
      <w:tr w:rsidR="00EB340B" w:rsidTr="00801D1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0A5D49" w:rsidRDefault="00EB340B" w:rsidP="00801D1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Default="00EB340B" w:rsidP="00801D1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B340B" w:rsidRDefault="00EB340B" w:rsidP="00EB340B">
      <w:pPr>
        <w:spacing w:after="0"/>
      </w:pPr>
      <w:r>
        <w:rPr>
          <w:b/>
          <w:color w:val="000000"/>
          <w:sz w:val="20"/>
        </w:rPr>
        <w:t xml:space="preserve">                                     </w:t>
      </w:r>
      <w:proofErr w:type="spellStart"/>
      <w:r>
        <w:rPr>
          <w:b/>
          <w:color w:val="000000"/>
          <w:sz w:val="20"/>
        </w:rPr>
        <w:t>Банковская</w:t>
      </w:r>
      <w:proofErr w:type="spellEnd"/>
      <w:r>
        <w:rPr>
          <w:b/>
          <w:color w:val="000000"/>
          <w:sz w:val="20"/>
        </w:rPr>
        <w:t xml:space="preserve"> </w:t>
      </w:r>
      <w:proofErr w:type="spellStart"/>
      <w:r>
        <w:rPr>
          <w:b/>
          <w:color w:val="000000"/>
          <w:sz w:val="20"/>
        </w:rPr>
        <w:t>гарантия</w:t>
      </w:r>
      <w:proofErr w:type="spellEnd"/>
    </w:p>
    <w:p w:rsidR="00EB340B" w:rsidRPr="000A5D49" w:rsidRDefault="00EB340B" w:rsidP="00EB340B">
      <w:pPr>
        <w:spacing w:after="0"/>
        <w:rPr>
          <w:lang w:val="ru-RU"/>
        </w:rPr>
      </w:pPr>
      <w:bookmarkStart w:id="1" w:name="z97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Наименование банка 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(наименование и реквизиты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Кому 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и реквизиты заказчика, организатора закупа)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2" w:name="z98"/>
      <w:bookmarkEnd w:id="1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</w:t>
      </w:r>
      <w:r w:rsidRPr="000A5D49">
        <w:rPr>
          <w:color w:val="000000"/>
          <w:sz w:val="20"/>
          <w:lang w:val="ru-RU"/>
        </w:rPr>
        <w:t>Гарантийное обязательство № ____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3" w:name="z99"/>
      <w:bookmarkEnd w:id="2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__________________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"____" ___________ _____ 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(местонахождение)</w:t>
      </w:r>
    </w:p>
    <w:p w:rsidR="00EB340B" w:rsidRDefault="00EB340B" w:rsidP="00EB340B">
      <w:pPr>
        <w:spacing w:after="0"/>
      </w:pPr>
      <w:bookmarkStart w:id="4" w:name="z100"/>
      <w:bookmarkEnd w:id="3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Мы были проинформированы,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что 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0A5D49">
        <w:rPr>
          <w:color w:val="000000"/>
          <w:sz w:val="20"/>
          <w:lang w:val="ru-RU"/>
        </w:rPr>
        <w:t>(наименование потенциального поставщика)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в дальнейшем "Поставщик", принимает участие в тендере по закупке 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__________________________________, организованном 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(наименование заказчика, организатора закупа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и готов осуществить поставку (оказать услугу)_____________________ на общую сумму ____________ тенге.</w:t>
      </w:r>
      <w:r w:rsidRPr="000A5D49">
        <w:rPr>
          <w:lang w:val="ru-RU"/>
        </w:rPr>
        <w:br/>
      </w:r>
      <w:r>
        <w:rPr>
          <w:color w:val="000000"/>
          <w:sz w:val="20"/>
        </w:rPr>
        <w:t>(</w:t>
      </w:r>
      <w:proofErr w:type="spellStart"/>
      <w:r>
        <w:rPr>
          <w:color w:val="000000"/>
          <w:sz w:val="20"/>
        </w:rPr>
        <w:t>наименование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объем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товаров</w:t>
      </w:r>
      <w:proofErr w:type="spellEnd"/>
      <w:r>
        <w:rPr>
          <w:color w:val="000000"/>
          <w:sz w:val="20"/>
        </w:rPr>
        <w:t xml:space="preserve">, </w:t>
      </w:r>
      <w:proofErr w:type="spellStart"/>
      <w:r>
        <w:rPr>
          <w:color w:val="000000"/>
          <w:sz w:val="20"/>
        </w:rPr>
        <w:t>работ</w:t>
      </w:r>
      <w:proofErr w:type="spellEnd"/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) (</w:t>
      </w:r>
      <w:proofErr w:type="spellStart"/>
      <w:r>
        <w:rPr>
          <w:color w:val="000000"/>
          <w:sz w:val="20"/>
        </w:rPr>
        <w:t>прописью</w:t>
      </w:r>
      <w:proofErr w:type="spellEnd"/>
      <w:r>
        <w:rPr>
          <w:color w:val="000000"/>
          <w:sz w:val="20"/>
        </w:rPr>
        <w:t>)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5" w:name="z101"/>
      <w:bookmarkEnd w:id="4"/>
      <w:r>
        <w:rPr>
          <w:color w:val="000000"/>
          <w:sz w:val="20"/>
        </w:rPr>
        <w:t>      </w:t>
      </w:r>
      <w:r w:rsidRPr="00EB340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Тендерной документацией от "___" _________ _______ г. по проведению вышеназванных закупок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предусмотрено внесение потенциальными поставщиками обеспечения тендерной заявки в виде банковской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гарантии.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В связи с этим, мы ________________________ настоящим берем на себя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(наименование банка)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безотзывное обязательство выплатить Вам по Вашему требованию сумму, равную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______________________________________________________________________________________________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0A5D49">
        <w:rPr>
          <w:color w:val="000000"/>
          <w:sz w:val="20"/>
          <w:lang w:val="ru-RU"/>
        </w:rPr>
        <w:t>(сумма в цифрах и прописью)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 получении Вашего письменного требования на оплату, а также письменного подтверждения того, что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Поставщик: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1) отозвал или изменил тендерную заявку после истечения окончательного срока приема тендерных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заявок;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2) победитель уклонился от заключения договора закупа после признания победителем тендера;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3) победитель не внес либо несвоевременно внес гарантийное обеспечение </w:t>
      </w:r>
      <w:r w:rsidRPr="000A5D49">
        <w:rPr>
          <w:color w:val="000000"/>
          <w:sz w:val="20"/>
          <w:lang w:val="ru-RU"/>
        </w:rPr>
        <w:lastRenderedPageBreak/>
        <w:t>договора закупа или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договора на оказание фармацевтических услуг.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вступает в силу со дня вскрытия конвертов с тендерными заявками.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Данная гарантия действует до окончательного срока действия тендерной заявки Поставщика на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участие в тендере. Если срок действия тендерной заявки продлен, то данное гарантийное обязательство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>продлевается на такой же срок.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6" w:name="z102"/>
      <w:bookmarkEnd w:id="5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Подпись гаранта</w:t>
      </w:r>
      <w:r>
        <w:rPr>
          <w:color w:val="000000"/>
          <w:sz w:val="20"/>
        </w:rPr>
        <w:t>                                                            </w:t>
      </w:r>
      <w:r w:rsidRPr="000A5D49">
        <w:rPr>
          <w:color w:val="000000"/>
          <w:sz w:val="20"/>
          <w:lang w:val="ru-RU"/>
        </w:rPr>
        <w:t>Дата и адрес</w:t>
      </w:r>
    </w:p>
    <w:p w:rsidR="00EB340B" w:rsidRPr="000A5D49" w:rsidRDefault="00EB340B" w:rsidP="00EB340B">
      <w:pPr>
        <w:spacing w:after="0"/>
        <w:rPr>
          <w:lang w:val="ru-RU"/>
        </w:rPr>
      </w:pPr>
      <w:bookmarkStart w:id="7" w:name="z103"/>
      <w:bookmarkEnd w:id="6"/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Печать</w:t>
      </w:r>
      <w:r w:rsidRPr="000A5D49">
        <w:rPr>
          <w:lang w:val="ru-RU"/>
        </w:rPr>
        <w:br/>
      </w:r>
      <w:r w:rsidRPr="000A5D4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0A5D49">
        <w:rPr>
          <w:color w:val="000000"/>
          <w:sz w:val="20"/>
          <w:lang w:val="ru-RU"/>
        </w:rPr>
        <w:t>(при наличии)</w:t>
      </w:r>
    </w:p>
    <w:bookmarkEnd w:id="7"/>
    <w:p w:rsidR="00053E59" w:rsidRPr="00EB340B" w:rsidRDefault="00053E59" w:rsidP="00EB340B">
      <w:pPr>
        <w:rPr>
          <w:lang w:val="ru-RU"/>
        </w:rPr>
      </w:pPr>
    </w:p>
    <w:sectPr w:rsidR="00053E59" w:rsidRPr="00EB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372DCF"/>
    <w:rsid w:val="004374C0"/>
    <w:rsid w:val="00444F40"/>
    <w:rsid w:val="008F124D"/>
    <w:rsid w:val="00965F0C"/>
    <w:rsid w:val="00A25AEC"/>
    <w:rsid w:val="00DF1EA7"/>
    <w:rsid w:val="00EB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2020-03-05T12:13:00Z</dcterms:created>
  <dcterms:modified xsi:type="dcterms:W3CDTF">2020-03-05T12:13:00Z</dcterms:modified>
</cp:coreProperties>
</file>