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6C" w:rsidRPr="003F2CCF" w:rsidRDefault="008A556C" w:rsidP="003F2CCF">
      <w:pPr>
        <w:jc w:val="center"/>
      </w:pPr>
      <w:r w:rsidRPr="003F2CCF">
        <w:rPr>
          <w:b/>
          <w:bCs/>
          <w:color w:val="000000"/>
        </w:rPr>
        <w:t xml:space="preserve">Протокол </w:t>
      </w:r>
      <w:r w:rsidR="00B77306" w:rsidRPr="003F2CCF">
        <w:rPr>
          <w:b/>
          <w:bCs/>
          <w:color w:val="000000"/>
        </w:rPr>
        <w:t>вскрытия конверта по</w:t>
      </w:r>
      <w:r w:rsidRPr="003F2CCF">
        <w:rPr>
          <w:b/>
          <w:bCs/>
          <w:color w:val="000000"/>
        </w:rPr>
        <w:t xml:space="preserve"> </w:t>
      </w:r>
      <w:r w:rsidR="00B77306" w:rsidRPr="003F2CCF">
        <w:rPr>
          <w:b/>
          <w:bCs/>
          <w:color w:val="000000"/>
        </w:rPr>
        <w:t xml:space="preserve">закупу способом </w:t>
      </w:r>
      <w:r w:rsidRPr="003F2CCF">
        <w:rPr>
          <w:b/>
          <w:bCs/>
          <w:color w:val="000000"/>
        </w:rPr>
        <w:t xml:space="preserve">тендера </w:t>
      </w:r>
    </w:p>
    <w:p w:rsidR="008A556C" w:rsidRPr="003F2CCF" w:rsidRDefault="008A556C" w:rsidP="003F2CC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>«</w:t>
      </w:r>
      <w:r w:rsidR="00212AFC" w:rsidRPr="00212AFC">
        <w:rPr>
          <w:bCs/>
          <w:color w:val="000000"/>
        </w:rPr>
        <w:t>Приобретение контрастных препаратов для компьютерной томографии (</w:t>
      </w:r>
      <w:r w:rsidR="00CA38A6">
        <w:rPr>
          <w:lang w:val="kk-KZ"/>
        </w:rPr>
        <w:t xml:space="preserve">для </w:t>
      </w:r>
      <w:r w:rsidR="00CA38A6">
        <w:t>ГОБМП</w:t>
      </w:r>
      <w:r w:rsidR="00212AFC" w:rsidRPr="00212AFC">
        <w:rPr>
          <w:bCs/>
          <w:color w:val="000000"/>
        </w:rPr>
        <w:t>)</w:t>
      </w:r>
      <w:r w:rsidRPr="003F2CCF">
        <w:rPr>
          <w:bCs/>
          <w:color w:val="000000"/>
        </w:rPr>
        <w:t xml:space="preserve">» </w:t>
      </w:r>
    </w:p>
    <w:p w:rsidR="008A556C" w:rsidRPr="003F2CCF" w:rsidRDefault="00E76F51" w:rsidP="003F2CC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по объявлению № </w:t>
      </w:r>
      <w:r w:rsidR="00212AFC">
        <w:rPr>
          <w:bCs/>
          <w:color w:val="000000"/>
        </w:rPr>
        <w:t>4</w:t>
      </w:r>
      <w:r w:rsidR="00CA38A6">
        <w:rPr>
          <w:bCs/>
          <w:color w:val="000000"/>
          <w:lang w:val="en-US"/>
        </w:rPr>
        <w:t>3</w:t>
      </w:r>
      <w:r w:rsidR="008A556C" w:rsidRPr="003F2CCF">
        <w:rPr>
          <w:bCs/>
          <w:color w:val="000000"/>
        </w:rPr>
        <w:t xml:space="preserve"> от </w:t>
      </w:r>
      <w:r w:rsidR="000E2132">
        <w:rPr>
          <w:bCs/>
          <w:color w:val="000000"/>
        </w:rPr>
        <w:t>28.05</w:t>
      </w:r>
      <w:r w:rsidR="008A556C" w:rsidRPr="003F2CCF">
        <w:rPr>
          <w:bCs/>
          <w:color w:val="000000"/>
        </w:rPr>
        <w:t>.20</w:t>
      </w:r>
      <w:r w:rsidR="00D15ED9" w:rsidRPr="003F2CCF">
        <w:rPr>
          <w:bCs/>
          <w:color w:val="000000"/>
        </w:rPr>
        <w:t>20</w:t>
      </w:r>
      <w:r w:rsidR="008A556C" w:rsidRPr="003F2CCF">
        <w:rPr>
          <w:bCs/>
          <w:color w:val="000000"/>
        </w:rPr>
        <w:t>г.</w:t>
      </w:r>
    </w:p>
    <w:p w:rsidR="008A556C" w:rsidRPr="003F2CCF" w:rsidRDefault="008A556C" w:rsidP="003F2CC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8A556C" w:rsidRPr="003F2CCF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3F2CCF">
        <w:rPr>
          <w:bCs/>
          <w:color w:val="000000"/>
        </w:rPr>
        <w:t>«Центр Онкологии и Хирургии»</w:t>
      </w:r>
    </w:p>
    <w:tbl>
      <w:tblPr>
        <w:tblW w:w="764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2"/>
        <w:gridCol w:w="4550"/>
        <w:gridCol w:w="4550"/>
      </w:tblGrid>
      <w:tr w:rsidR="008A556C" w:rsidRPr="003F2CCF" w:rsidTr="0059233F">
        <w:tc>
          <w:tcPr>
            <w:tcW w:w="17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8A556C" w:rsidRPr="003F2CCF" w:rsidTr="00D15ED9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г. Усть-Каменогорск</w:t>
                  </w:r>
                </w:p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КГП на ПХВ ВКО М «</w:t>
                  </w:r>
                  <w:proofErr w:type="spellStart"/>
                  <w:r w:rsidRPr="003F2CCF">
                    <w:rPr>
                      <w:b/>
                    </w:rPr>
                    <w:t>ЦОиХ</w:t>
                  </w:r>
                  <w:proofErr w:type="spellEnd"/>
                  <w:r w:rsidRPr="003F2CCF">
                    <w:rPr>
                      <w:b/>
                    </w:rPr>
                    <w:t>»</w:t>
                  </w:r>
                  <w:r w:rsidR="005D453F" w:rsidRPr="003F2CCF">
                    <w:rPr>
                      <w:b/>
                    </w:rPr>
                    <w:t xml:space="preserve"> </w:t>
                  </w:r>
                  <w:r w:rsidRPr="003F2CCF">
                    <w:rPr>
                      <w:b/>
                    </w:rPr>
                    <w:t>УЗ ВКО,</w:t>
                  </w:r>
                </w:p>
                <w:p w:rsidR="008A556C" w:rsidRPr="003F2CCF" w:rsidRDefault="008A556C" w:rsidP="003F2CCF">
                  <w:pPr>
                    <w:jc w:val="both"/>
                  </w:pPr>
                  <w:r w:rsidRPr="003F2CCF">
                    <w:rPr>
                      <w:b/>
                    </w:rPr>
                    <w:t>ул. Серикбаева, 1</w:t>
                  </w: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3F2CCF" w:rsidRDefault="008A556C" w:rsidP="003F2CCF"/>
        </w:tc>
        <w:tc>
          <w:tcPr>
            <w:tcW w:w="1635" w:type="pct"/>
          </w:tcPr>
          <w:p w:rsidR="008A556C" w:rsidRPr="003F2CCF" w:rsidRDefault="008A556C" w:rsidP="003F2CCF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                                     </w:t>
            </w: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321A59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                                 </w:t>
            </w:r>
            <w:r w:rsidR="00EB55B9" w:rsidRPr="003F2CCF">
              <w:rPr>
                <w:b/>
              </w:rPr>
              <w:t>1</w:t>
            </w:r>
            <w:r w:rsidR="00CA38A6">
              <w:rPr>
                <w:b/>
                <w:lang w:val="en-US"/>
              </w:rPr>
              <w:t>5</w:t>
            </w:r>
            <w:r w:rsidR="00D15ED9" w:rsidRPr="003F2CCF">
              <w:rPr>
                <w:b/>
              </w:rPr>
              <w:t>.</w:t>
            </w:r>
            <w:r w:rsidR="00E76F51" w:rsidRPr="003F2CCF">
              <w:rPr>
                <w:b/>
              </w:rPr>
              <w:t>3</w:t>
            </w:r>
            <w:r w:rsidR="00D15ED9" w:rsidRPr="003F2CCF">
              <w:rPr>
                <w:b/>
              </w:rPr>
              <w:t>0</w:t>
            </w:r>
            <w:r w:rsidRPr="003F2CCF">
              <w:rPr>
                <w:b/>
              </w:rPr>
              <w:t xml:space="preserve">ч. </w:t>
            </w:r>
            <w:r w:rsidR="00492A92">
              <w:rPr>
                <w:b/>
              </w:rPr>
              <w:t>1</w:t>
            </w:r>
            <w:r w:rsidR="000E2132">
              <w:rPr>
                <w:b/>
                <w:lang w:val="en-US"/>
              </w:rPr>
              <w:t>7</w:t>
            </w:r>
            <w:r w:rsidR="000E2132">
              <w:rPr>
                <w:b/>
              </w:rPr>
              <w:t>.06</w:t>
            </w:r>
            <w:r w:rsidRPr="003F2CCF">
              <w:rPr>
                <w:b/>
              </w:rPr>
              <w:t>.20</w:t>
            </w:r>
            <w:r w:rsidR="00D15ED9" w:rsidRPr="003F2CCF">
              <w:rPr>
                <w:b/>
              </w:rPr>
              <w:t>20</w:t>
            </w:r>
            <w:r w:rsidRPr="003F2CCF">
              <w:rPr>
                <w:b/>
              </w:rPr>
              <w:t>г.</w:t>
            </w:r>
          </w:p>
        </w:tc>
        <w:tc>
          <w:tcPr>
            <w:tcW w:w="16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</w:tc>
      </w:tr>
    </w:tbl>
    <w:p w:rsidR="00B34726" w:rsidRPr="003F2CCF" w:rsidRDefault="008A556C" w:rsidP="003F2CCF">
      <w:pPr>
        <w:rPr>
          <w:color w:val="000000"/>
        </w:rPr>
      </w:pPr>
      <w:r w:rsidRPr="003F2CCF">
        <w:rPr>
          <w:color w:val="000000"/>
        </w:rPr>
        <w:t xml:space="preserve"> 1. </w:t>
      </w:r>
      <w:r w:rsidRPr="003F2CCF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3F2CCF">
        <w:rPr>
          <w:color w:val="000000"/>
        </w:rPr>
        <w:t>:     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1843"/>
        <w:gridCol w:w="2410"/>
        <w:gridCol w:w="992"/>
        <w:gridCol w:w="822"/>
        <w:gridCol w:w="1304"/>
        <w:gridCol w:w="1814"/>
      </w:tblGrid>
      <w:tr w:rsidR="00E937AF" w:rsidRPr="00E332C9" w:rsidTr="004C5600">
        <w:trPr>
          <w:trHeight w:val="517"/>
        </w:trPr>
        <w:tc>
          <w:tcPr>
            <w:tcW w:w="469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№п/п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Наименование товара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Краткое описание товара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9828A1">
            <w:pPr>
              <w:jc w:val="center"/>
              <w:rPr>
                <w:b/>
                <w:bCs/>
              </w:rPr>
            </w:pPr>
            <w:proofErr w:type="spellStart"/>
            <w:r w:rsidRPr="00E332C9">
              <w:rPr>
                <w:b/>
                <w:bCs/>
              </w:rPr>
              <w:t>Ед.изм</w:t>
            </w:r>
            <w:proofErr w:type="spellEnd"/>
          </w:p>
        </w:tc>
        <w:tc>
          <w:tcPr>
            <w:tcW w:w="822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Количество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Цена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Сумма, тенге</w:t>
            </w:r>
          </w:p>
        </w:tc>
      </w:tr>
      <w:tr w:rsidR="00E937AF" w:rsidRPr="00E332C9" w:rsidTr="004C5600">
        <w:trPr>
          <w:trHeight w:val="537"/>
        </w:trPr>
        <w:tc>
          <w:tcPr>
            <w:tcW w:w="469" w:type="dxa"/>
            <w:vMerge/>
            <w:vAlign w:val="center"/>
            <w:hideMark/>
          </w:tcPr>
          <w:p w:rsidR="00E937AF" w:rsidRPr="00E332C9" w:rsidRDefault="00E937AF" w:rsidP="009828A1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937AF" w:rsidRPr="00E332C9" w:rsidRDefault="00E937AF" w:rsidP="009828A1">
            <w:pPr>
              <w:rPr>
                <w:b/>
                <w:bCs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E937AF" w:rsidRPr="00E332C9" w:rsidRDefault="00E937AF" w:rsidP="009828A1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937AF" w:rsidRPr="00E332C9" w:rsidRDefault="00E937AF" w:rsidP="009828A1">
            <w:pPr>
              <w:rPr>
                <w:b/>
                <w:bCs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E937AF" w:rsidRPr="00E332C9" w:rsidRDefault="00E937AF" w:rsidP="009828A1">
            <w:pPr>
              <w:rPr>
                <w:b/>
                <w:bCs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E937AF" w:rsidRPr="00E332C9" w:rsidRDefault="00E937AF" w:rsidP="009828A1">
            <w:pPr>
              <w:rPr>
                <w:b/>
                <w:bCs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E937AF" w:rsidRPr="00E332C9" w:rsidRDefault="00E937AF" w:rsidP="009828A1">
            <w:pPr>
              <w:rPr>
                <w:b/>
                <w:bCs/>
              </w:rPr>
            </w:pPr>
          </w:p>
        </w:tc>
      </w:tr>
      <w:tr w:rsidR="00B562E4" w:rsidRPr="00E332C9" w:rsidTr="00E937AF">
        <w:trPr>
          <w:trHeight w:val="259"/>
        </w:trPr>
        <w:tc>
          <w:tcPr>
            <w:tcW w:w="9654" w:type="dxa"/>
            <w:gridSpan w:val="7"/>
            <w:shd w:val="clear" w:color="auto" w:fill="auto"/>
            <w:vAlign w:val="center"/>
            <w:hideMark/>
          </w:tcPr>
          <w:p w:rsidR="00B562E4" w:rsidRPr="00511C4B" w:rsidRDefault="00B562E4" w:rsidP="0035402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Контрастный препарат</w:t>
            </w:r>
            <w:r w:rsidRPr="00EA5BEC">
              <w:rPr>
                <w:b/>
                <w:bCs/>
                <w:lang w:val="kk-KZ"/>
              </w:rPr>
              <w:t xml:space="preserve"> для компьюте</w:t>
            </w:r>
            <w:r>
              <w:rPr>
                <w:b/>
                <w:bCs/>
                <w:lang w:val="kk-KZ"/>
              </w:rPr>
              <w:t xml:space="preserve">рной томографии </w:t>
            </w:r>
            <w:r w:rsidR="003A0B70" w:rsidRPr="003A0B70">
              <w:rPr>
                <w:b/>
                <w:bCs/>
                <w:lang w:val="kk-KZ"/>
              </w:rPr>
              <w:t>(</w:t>
            </w:r>
            <w:r w:rsidR="00CA38A6">
              <w:rPr>
                <w:b/>
                <w:bCs/>
              </w:rPr>
              <w:t>для ГОБМП</w:t>
            </w:r>
            <w:r w:rsidR="003A0B70" w:rsidRPr="003A0B70">
              <w:rPr>
                <w:b/>
                <w:bCs/>
                <w:lang w:val="kk-KZ"/>
              </w:rPr>
              <w:t>)</w:t>
            </w:r>
          </w:p>
        </w:tc>
      </w:tr>
      <w:tr w:rsidR="00CA38A6" w:rsidRPr="00E332C9" w:rsidTr="004C5600">
        <w:trPr>
          <w:trHeight w:val="264"/>
        </w:trPr>
        <w:tc>
          <w:tcPr>
            <w:tcW w:w="469" w:type="dxa"/>
            <w:shd w:val="clear" w:color="auto" w:fill="auto"/>
            <w:noWrap/>
          </w:tcPr>
          <w:p w:rsidR="00CA38A6" w:rsidRPr="00E332C9" w:rsidRDefault="00CA38A6" w:rsidP="00CA38A6">
            <w:pPr>
              <w:jc w:val="center"/>
            </w:pPr>
            <w:r w:rsidRPr="00E332C9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38A6" w:rsidRPr="003E77F0" w:rsidRDefault="00CA38A6" w:rsidP="00CA38A6">
            <w:r w:rsidRPr="003E77F0">
              <w:t>Йогексол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38A6" w:rsidRPr="003E77F0" w:rsidRDefault="00CA38A6" w:rsidP="00CA38A6">
            <w:r w:rsidRPr="003E77F0">
              <w:t>раствор для инъекций 350 мг/мл, 50 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38A6" w:rsidRPr="003E77F0" w:rsidRDefault="00CA38A6" w:rsidP="00CA38A6">
            <w:pPr>
              <w:jc w:val="center"/>
            </w:pPr>
            <w:r w:rsidRPr="003E77F0">
              <w:t>флакон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38A6" w:rsidRPr="003E77F0" w:rsidRDefault="00CA38A6" w:rsidP="00CA38A6">
            <w:pPr>
              <w:jc w:val="center"/>
            </w:pPr>
            <w:r>
              <w:t>1300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8A6" w:rsidRPr="003E77F0" w:rsidRDefault="00CA38A6" w:rsidP="00CA38A6">
            <w:pPr>
              <w:jc w:val="right"/>
              <w:rPr>
                <w:color w:val="000000"/>
              </w:rPr>
            </w:pPr>
            <w:r w:rsidRPr="003E77F0">
              <w:rPr>
                <w:color w:val="000000"/>
              </w:rPr>
              <w:t>4 503,36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8A6" w:rsidRPr="003E77F0" w:rsidRDefault="00CA38A6" w:rsidP="00CA38A6">
            <w:pPr>
              <w:jc w:val="right"/>
            </w:pPr>
            <w:r>
              <w:t>5 854 368,00</w:t>
            </w:r>
          </w:p>
        </w:tc>
      </w:tr>
      <w:tr w:rsidR="00B562E4" w:rsidRPr="00E332C9" w:rsidTr="004C5600">
        <w:trPr>
          <w:trHeight w:val="264"/>
        </w:trPr>
        <w:tc>
          <w:tcPr>
            <w:tcW w:w="469" w:type="dxa"/>
            <w:shd w:val="clear" w:color="auto" w:fill="auto"/>
            <w:noWrap/>
            <w:vAlign w:val="center"/>
          </w:tcPr>
          <w:p w:rsidR="00B562E4" w:rsidRPr="00E332C9" w:rsidRDefault="00B562E4" w:rsidP="00B562E4">
            <w:pPr>
              <w:jc w:val="center"/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562E4" w:rsidRPr="00E332C9" w:rsidRDefault="00B562E4" w:rsidP="00B562E4">
            <w:pPr>
              <w:rPr>
                <w:b/>
              </w:rPr>
            </w:pPr>
            <w:r w:rsidRPr="00E332C9">
              <w:rPr>
                <w:b/>
              </w:rPr>
              <w:t>Выделено на закуп: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B562E4" w:rsidRPr="00E332C9" w:rsidRDefault="00B562E4" w:rsidP="00B562E4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562E4" w:rsidRPr="00E332C9" w:rsidRDefault="00B562E4" w:rsidP="00B562E4">
            <w:pPr>
              <w:jc w:val="center"/>
              <w:rPr>
                <w:b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B562E4" w:rsidRPr="00E332C9" w:rsidRDefault="00B562E4" w:rsidP="00B562E4">
            <w:pPr>
              <w:jc w:val="center"/>
              <w:rPr>
                <w:b/>
              </w:rPr>
            </w:pP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B562E4" w:rsidRPr="00E332C9" w:rsidRDefault="00B562E4" w:rsidP="00B562E4">
            <w:pPr>
              <w:jc w:val="right"/>
              <w:rPr>
                <w:b/>
              </w:rPr>
            </w:pPr>
          </w:p>
        </w:tc>
        <w:tc>
          <w:tcPr>
            <w:tcW w:w="1814" w:type="dxa"/>
            <w:shd w:val="clear" w:color="auto" w:fill="auto"/>
            <w:noWrap/>
          </w:tcPr>
          <w:p w:rsidR="00B562E4" w:rsidRPr="00E332C9" w:rsidRDefault="00CA38A6" w:rsidP="00B562E4">
            <w:pPr>
              <w:jc w:val="right"/>
              <w:rPr>
                <w:b/>
              </w:rPr>
            </w:pPr>
            <w:r w:rsidRPr="00CA38A6">
              <w:rPr>
                <w:b/>
              </w:rPr>
              <w:t>5 854 368,00</w:t>
            </w:r>
          </w:p>
        </w:tc>
      </w:tr>
    </w:tbl>
    <w:p w:rsidR="009E000B" w:rsidRDefault="009E000B" w:rsidP="003F2CCF">
      <w:pPr>
        <w:jc w:val="both"/>
        <w:rPr>
          <w:color w:val="000000"/>
        </w:rPr>
      </w:pPr>
    </w:p>
    <w:p w:rsidR="008A556C" w:rsidRDefault="008A556C" w:rsidP="003F2CCF">
      <w:pPr>
        <w:jc w:val="both"/>
        <w:rPr>
          <w:bCs/>
          <w:color w:val="000000"/>
        </w:rPr>
      </w:pPr>
      <w:r w:rsidRPr="003F2CCF">
        <w:rPr>
          <w:color w:val="000000"/>
        </w:rPr>
        <w:t xml:space="preserve">Сумма закупа: </w:t>
      </w:r>
      <w:r w:rsidR="00CA38A6" w:rsidRPr="00CA38A6">
        <w:rPr>
          <w:bCs/>
          <w:color w:val="000000"/>
        </w:rPr>
        <w:t>5 854 368,00 (пять миллионов восемьсот пятьдесят четыре тысячи триста шестьдесят восемь тенге</w:t>
      </w:r>
      <w:r w:rsidR="00CA38A6">
        <w:rPr>
          <w:bCs/>
          <w:color w:val="000000"/>
        </w:rPr>
        <w:t>, 00</w:t>
      </w:r>
      <w:r w:rsidR="00613ED1" w:rsidRPr="0035402A">
        <w:rPr>
          <w:bCs/>
          <w:color w:val="000000"/>
        </w:rPr>
        <w:t xml:space="preserve"> </w:t>
      </w:r>
      <w:proofErr w:type="spellStart"/>
      <w:r w:rsidR="00613ED1">
        <w:rPr>
          <w:bCs/>
          <w:color w:val="000000"/>
        </w:rPr>
        <w:t>тиын</w:t>
      </w:r>
      <w:proofErr w:type="spellEnd"/>
      <w:r w:rsidR="00613ED1">
        <w:rPr>
          <w:bCs/>
          <w:color w:val="000000"/>
        </w:rPr>
        <w:t xml:space="preserve">) </w:t>
      </w:r>
      <w:r w:rsidR="00EE1521" w:rsidRPr="00EE1521">
        <w:rPr>
          <w:bCs/>
          <w:color w:val="000000"/>
        </w:rPr>
        <w:t>тенге</w:t>
      </w:r>
      <w:r w:rsidRPr="003F2CCF">
        <w:rPr>
          <w:bCs/>
          <w:color w:val="000000"/>
        </w:rPr>
        <w:t>.</w:t>
      </w:r>
    </w:p>
    <w:p w:rsidR="004D0EBD" w:rsidRPr="003F2CCF" w:rsidRDefault="004D0EBD" w:rsidP="003F2CCF">
      <w:pPr>
        <w:jc w:val="both"/>
        <w:rPr>
          <w:b/>
          <w:bCs/>
          <w:color w:val="000000"/>
        </w:rPr>
      </w:pPr>
    </w:p>
    <w:p w:rsidR="008A556C" w:rsidRPr="003F2CCF" w:rsidRDefault="008A556C" w:rsidP="003F2CCF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 w:rsidRPr="003F2CCF">
        <w:rPr>
          <w:color w:val="000000"/>
          <w:spacing w:val="2"/>
          <w:shd w:val="clear" w:color="auto" w:fill="FFFFFF"/>
        </w:rPr>
        <w:t xml:space="preserve">2. Наименования, местонахождение и квалификационные данные потенциальных поставщиков, представивших тендерные заявки: </w:t>
      </w:r>
    </w:p>
    <w:p w:rsidR="0075072C" w:rsidRDefault="008A556C" w:rsidP="00E937AF">
      <w:pPr>
        <w:jc w:val="both"/>
        <w:rPr>
          <w:color w:val="000000"/>
        </w:rPr>
      </w:pPr>
      <w:r w:rsidRPr="003F2CCF">
        <w:rPr>
          <w:color w:val="000000"/>
        </w:rPr>
        <w:t>ТОО</w:t>
      </w:r>
      <w:r w:rsidRPr="00DB3CC6">
        <w:rPr>
          <w:color w:val="000000"/>
        </w:rPr>
        <w:t xml:space="preserve"> </w:t>
      </w:r>
      <w:r w:rsidR="00B562E4">
        <w:rPr>
          <w:color w:val="000000"/>
        </w:rPr>
        <w:t xml:space="preserve">Казахская фармацевтическая компания </w:t>
      </w:r>
      <w:r w:rsidRPr="00DB3CC6">
        <w:rPr>
          <w:color w:val="000000"/>
        </w:rPr>
        <w:t>«</w:t>
      </w:r>
      <w:r w:rsidR="00B562E4">
        <w:rPr>
          <w:color w:val="000000"/>
        </w:rPr>
        <w:t>МЕДСЕРВИС ПЛЮС</w:t>
      </w:r>
      <w:r w:rsidRPr="00DB3CC6">
        <w:rPr>
          <w:color w:val="000000"/>
        </w:rPr>
        <w:t>»</w:t>
      </w:r>
      <w:r w:rsidR="00A74CB3" w:rsidRPr="00DB3CC6">
        <w:rPr>
          <w:color w:val="000000"/>
        </w:rPr>
        <w:t xml:space="preserve">, </w:t>
      </w:r>
      <w:r w:rsidR="00A74CB3" w:rsidRPr="003F2CCF">
        <w:rPr>
          <w:color w:val="000000"/>
        </w:rPr>
        <w:t>г</w:t>
      </w:r>
      <w:r w:rsidR="00A74CB3" w:rsidRPr="00DB3CC6">
        <w:rPr>
          <w:color w:val="000000"/>
        </w:rPr>
        <w:t>.</w:t>
      </w:r>
      <w:r w:rsidR="00B562E4">
        <w:rPr>
          <w:color w:val="000000"/>
        </w:rPr>
        <w:t xml:space="preserve"> Алматы, </w:t>
      </w:r>
      <w:proofErr w:type="spellStart"/>
      <w:r w:rsidR="00B562E4">
        <w:rPr>
          <w:color w:val="000000"/>
        </w:rPr>
        <w:t>Алмалинский</w:t>
      </w:r>
      <w:proofErr w:type="spellEnd"/>
      <w:r w:rsidR="00B562E4">
        <w:rPr>
          <w:color w:val="000000"/>
        </w:rPr>
        <w:t xml:space="preserve"> район, ул. </w:t>
      </w:r>
      <w:proofErr w:type="spellStart"/>
      <w:r w:rsidR="00B562E4">
        <w:rPr>
          <w:color w:val="000000"/>
        </w:rPr>
        <w:t>Маметовой</w:t>
      </w:r>
      <w:proofErr w:type="spellEnd"/>
      <w:r w:rsidR="00B562E4">
        <w:rPr>
          <w:color w:val="000000"/>
        </w:rPr>
        <w:t>, дом 54</w:t>
      </w:r>
      <w:r w:rsidR="00CD3AC7" w:rsidRPr="00E937AF">
        <w:rPr>
          <w:color w:val="000000"/>
        </w:rPr>
        <w:t xml:space="preserve"> </w:t>
      </w:r>
      <w:r w:rsidRPr="003F2CCF">
        <w:rPr>
          <w:color w:val="000000"/>
        </w:rPr>
        <w:t xml:space="preserve">– </w:t>
      </w:r>
      <w:r w:rsidR="00B562E4">
        <w:rPr>
          <w:color w:val="000000"/>
        </w:rPr>
        <w:t>17.06</w:t>
      </w:r>
      <w:r w:rsidRPr="003F2CCF">
        <w:rPr>
          <w:color w:val="000000"/>
        </w:rPr>
        <w:t>.20</w:t>
      </w:r>
      <w:r w:rsidR="00D15ED9" w:rsidRPr="003F2CCF">
        <w:rPr>
          <w:color w:val="000000"/>
        </w:rPr>
        <w:t>20</w:t>
      </w:r>
      <w:r w:rsidRPr="003F2CCF">
        <w:rPr>
          <w:color w:val="000000"/>
        </w:rPr>
        <w:t xml:space="preserve">г. в </w:t>
      </w:r>
      <w:r w:rsidR="00B562E4">
        <w:rPr>
          <w:color w:val="000000"/>
        </w:rPr>
        <w:t>08</w:t>
      </w:r>
      <w:r w:rsidR="00DB3CC6">
        <w:rPr>
          <w:color w:val="000000"/>
        </w:rPr>
        <w:t>.</w:t>
      </w:r>
      <w:r w:rsidR="00CA38A6">
        <w:rPr>
          <w:color w:val="000000"/>
        </w:rPr>
        <w:t>59</w:t>
      </w:r>
      <w:bookmarkStart w:id="0" w:name="_GoBack"/>
      <w:bookmarkEnd w:id="0"/>
      <w:r w:rsidR="00532221">
        <w:rPr>
          <w:color w:val="000000"/>
        </w:rPr>
        <w:t xml:space="preserve"> </w:t>
      </w:r>
      <w:r w:rsidRPr="003F2CCF">
        <w:rPr>
          <w:color w:val="000000"/>
        </w:rPr>
        <w:t>часов</w:t>
      </w:r>
      <w:r w:rsidR="00D208EB" w:rsidRPr="003F2CCF">
        <w:rPr>
          <w:color w:val="000000"/>
        </w:rPr>
        <w:t xml:space="preserve">, </w:t>
      </w:r>
      <w:r w:rsidR="00D15ED9" w:rsidRPr="003F2CCF">
        <w:rPr>
          <w:color w:val="000000"/>
        </w:rPr>
        <w:t>предоставлены:</w:t>
      </w:r>
      <w:r w:rsidR="0075072C" w:rsidRPr="003F2CCF">
        <w:rPr>
          <w:color w:val="000000"/>
        </w:rPr>
        <w:t xml:space="preserve"> разрешительные документы;</w:t>
      </w:r>
      <w:r w:rsidR="0075072C" w:rsidRPr="003F2CCF">
        <w:t xml:space="preserve"> </w:t>
      </w:r>
      <w:r w:rsidR="0075072C" w:rsidRPr="003F2CCF">
        <w:rPr>
          <w:color w:val="000000"/>
        </w:rPr>
        <w:t xml:space="preserve">необходимые финансовые, материальные и трудовые ресурсы для исполнения обязательств (приложены справка с банка об отсутствии задолженности, сведения о квалификации), обладает правоспособностью для заключения договора, </w:t>
      </w:r>
      <w:r w:rsidR="00E937AF" w:rsidRPr="00E937AF">
        <w:rPr>
          <w:color w:val="000000"/>
        </w:rPr>
        <w:t>зарегистрирован в качестве субъекта предпринимательства согласно законодательству Республики Казахстан</w:t>
      </w:r>
      <w:r w:rsidR="00E937AF">
        <w:rPr>
          <w:color w:val="000000"/>
        </w:rPr>
        <w:t xml:space="preserve">, </w:t>
      </w:r>
      <w:r w:rsidR="00E937AF" w:rsidRPr="00E937AF">
        <w:rPr>
          <w:color w:val="000000"/>
        </w:rPr>
        <w:t xml:space="preserve">не </w:t>
      </w:r>
      <w:r w:rsidR="00E937AF">
        <w:rPr>
          <w:color w:val="000000"/>
        </w:rPr>
        <w:t>имеет</w:t>
      </w:r>
      <w:r w:rsidR="00E937AF" w:rsidRPr="00E937AF">
        <w:rPr>
          <w:color w:val="000000"/>
        </w:rPr>
        <w:t xml:space="preserve">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</w:t>
      </w:r>
      <w:r w:rsidR="007C74E6">
        <w:rPr>
          <w:color w:val="000000"/>
        </w:rPr>
        <w:t xml:space="preserve"> </w:t>
      </w:r>
      <w:r w:rsidR="007C74E6" w:rsidRPr="003F2CCF">
        <w:rPr>
          <w:color w:val="000000"/>
        </w:rPr>
        <w:t>(справка с налогового органа об отсутствии задолженности</w:t>
      </w:r>
      <w:r w:rsidR="007C74E6">
        <w:rPr>
          <w:color w:val="000000"/>
        </w:rPr>
        <w:t>, справка с банка</w:t>
      </w:r>
      <w:r w:rsidR="007C74E6" w:rsidRPr="003F2CCF">
        <w:rPr>
          <w:color w:val="000000"/>
        </w:rPr>
        <w:t xml:space="preserve"> приложен</w:t>
      </w:r>
      <w:r w:rsidR="007C74E6">
        <w:rPr>
          <w:color w:val="000000"/>
        </w:rPr>
        <w:t>ы</w:t>
      </w:r>
      <w:r w:rsidR="007C74E6" w:rsidRPr="003F2CCF">
        <w:rPr>
          <w:color w:val="000000"/>
        </w:rPr>
        <w:t>)</w:t>
      </w:r>
      <w:r w:rsidR="00E937AF">
        <w:rPr>
          <w:color w:val="000000"/>
        </w:rPr>
        <w:t xml:space="preserve">, </w:t>
      </w:r>
      <w:r w:rsidR="00E937AF" w:rsidRPr="00E937AF">
        <w:rPr>
          <w:color w:val="000000"/>
        </w:rPr>
        <w:t xml:space="preserve">не </w:t>
      </w:r>
      <w:r w:rsidR="00E937AF">
        <w:rPr>
          <w:color w:val="000000"/>
        </w:rPr>
        <w:t>признан</w:t>
      </w:r>
      <w:r w:rsidR="00E937AF" w:rsidRPr="00E937AF">
        <w:rPr>
          <w:color w:val="000000"/>
        </w:rPr>
        <w:t xml:space="preserve"> судом недобросовестным по настоящим Правилам;</w:t>
      </w:r>
      <w:r w:rsidR="00E937AF">
        <w:rPr>
          <w:color w:val="000000"/>
        </w:rPr>
        <w:t xml:space="preserve"> </w:t>
      </w:r>
      <w:r w:rsidR="00E937AF" w:rsidRPr="00E937AF">
        <w:rPr>
          <w:color w:val="000000"/>
        </w:rPr>
        <w:t xml:space="preserve">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</w:t>
      </w:r>
      <w:r w:rsidR="007C74E6">
        <w:rPr>
          <w:color w:val="000000"/>
        </w:rPr>
        <w:t>нарушает</w:t>
      </w:r>
      <w:r w:rsidR="00E937AF" w:rsidRPr="00E937AF">
        <w:rPr>
          <w:color w:val="000000"/>
        </w:rPr>
        <w:t xml:space="preserve"> патентных и иных прав и притязаний третьих лиц, связанных с реализацией лекарственны</w:t>
      </w:r>
      <w:r w:rsidR="007C74E6">
        <w:rPr>
          <w:color w:val="000000"/>
        </w:rPr>
        <w:t>х средств и медицинских изделий</w:t>
      </w:r>
      <w:r w:rsidR="009E000B">
        <w:rPr>
          <w:color w:val="000000"/>
        </w:rPr>
        <w:t>, сертификат G</w:t>
      </w:r>
      <w:r w:rsidR="009E000B">
        <w:rPr>
          <w:color w:val="000000"/>
          <w:lang w:val="en-US"/>
        </w:rPr>
        <w:t>D</w:t>
      </w:r>
      <w:r w:rsidR="009E000B" w:rsidRPr="009E000B">
        <w:rPr>
          <w:color w:val="000000"/>
        </w:rPr>
        <w:t>P</w:t>
      </w:r>
      <w:r w:rsidR="009E000B">
        <w:rPr>
          <w:color w:val="000000"/>
        </w:rPr>
        <w:t>.</w:t>
      </w:r>
    </w:p>
    <w:p w:rsidR="008A556C" w:rsidRDefault="008A556C" w:rsidP="007C74E6">
      <w:pPr>
        <w:jc w:val="both"/>
        <w:rPr>
          <w:color w:val="000000"/>
          <w:shd w:val="clear" w:color="auto" w:fill="FFFFFF"/>
        </w:rPr>
      </w:pPr>
      <w:r w:rsidRPr="003F2CCF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3F2CCF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p w:rsidR="009E000B" w:rsidRPr="003F2CCF" w:rsidRDefault="009E000B" w:rsidP="007C74E6">
      <w:pPr>
        <w:jc w:val="both"/>
        <w:rPr>
          <w:color w:val="000000"/>
          <w:shd w:val="clear" w:color="auto" w:fill="FFFFFF"/>
        </w:rPr>
      </w:pPr>
    </w:p>
    <w:tbl>
      <w:tblPr>
        <w:tblW w:w="91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5699"/>
        <w:gridCol w:w="2551"/>
      </w:tblGrid>
      <w:tr w:rsidR="000B35C9" w:rsidRPr="003F2CCF" w:rsidTr="000B35C9">
        <w:trPr>
          <w:trHeight w:val="82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5C9" w:rsidRPr="003F2CCF" w:rsidRDefault="000B35C9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5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5C9" w:rsidRPr="003F2CCF" w:rsidRDefault="000B35C9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Наименование лота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5C9" w:rsidRPr="003F2CCF" w:rsidRDefault="009E000B" w:rsidP="003F2CCF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9E000B">
              <w:rPr>
                <w:b/>
                <w:bCs/>
                <w:color w:val="000000"/>
                <w:lang w:val="kk-KZ"/>
              </w:rPr>
              <w:t xml:space="preserve">ТОО Казахская фармацевтическая компания </w:t>
            </w:r>
            <w:r w:rsidRPr="009E000B">
              <w:rPr>
                <w:b/>
                <w:bCs/>
                <w:color w:val="000000"/>
                <w:lang w:val="kk-KZ"/>
              </w:rPr>
              <w:lastRenderedPageBreak/>
              <w:t>«МЕДСЕРВИС ПЛЮС»</w:t>
            </w:r>
          </w:p>
        </w:tc>
      </w:tr>
      <w:tr w:rsidR="00D17D67" w:rsidRPr="003F2CCF" w:rsidTr="00D17D67">
        <w:trPr>
          <w:trHeight w:val="31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D67" w:rsidRPr="003F2CCF" w:rsidRDefault="00D17D67" w:rsidP="00D17D67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lastRenderedPageBreak/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67" w:rsidRPr="00B30A1B" w:rsidRDefault="009E000B" w:rsidP="00D17D67">
            <w:r w:rsidRPr="009E000B">
              <w:t>Йогексол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67" w:rsidRDefault="009E000B" w:rsidP="00D17D67">
            <w:pPr>
              <w:jc w:val="center"/>
            </w:pPr>
            <w:r>
              <w:t>4 503,00</w:t>
            </w:r>
          </w:p>
        </w:tc>
      </w:tr>
    </w:tbl>
    <w:p w:rsidR="00B77306" w:rsidRDefault="00D377C2" w:rsidP="003F2CCF">
      <w:pPr>
        <w:rPr>
          <w:color w:val="000000"/>
        </w:rPr>
      </w:pPr>
      <w:r w:rsidRPr="003F2CCF">
        <w:rPr>
          <w:color w:val="000000"/>
        </w:rPr>
        <w:t xml:space="preserve">4. </w:t>
      </w:r>
      <w:r w:rsidR="0055039E" w:rsidRPr="003F2CCF">
        <w:rPr>
          <w:color w:val="000000"/>
        </w:rPr>
        <w:t>Присутствовали представители потенциальных поставщиков при вскрытии конвертов:</w:t>
      </w:r>
    </w:p>
    <w:p w:rsidR="009E000B" w:rsidRPr="003F2CCF" w:rsidRDefault="009E000B" w:rsidP="003F2CCF">
      <w:pPr>
        <w:rPr>
          <w:color w:val="000000"/>
        </w:rPr>
      </w:pPr>
      <w:r w:rsidRPr="009E000B">
        <w:rPr>
          <w:color w:val="000000"/>
        </w:rPr>
        <w:t>ТОО Казахская фармацевтическая компания «МЕДСЕРВИС ПЛЮС»</w:t>
      </w:r>
      <w:r>
        <w:rPr>
          <w:color w:val="000000"/>
        </w:rPr>
        <w:t xml:space="preserve"> по доверенности.</w:t>
      </w:r>
    </w:p>
    <w:p w:rsidR="005D453F" w:rsidRPr="003F2CCF" w:rsidRDefault="005D453F" w:rsidP="003F2CCF"/>
    <w:p w:rsidR="007C74E6" w:rsidRPr="004702FF" w:rsidRDefault="007C74E6" w:rsidP="007C74E6">
      <w:pPr>
        <w:jc w:val="both"/>
        <w:rPr>
          <w:b/>
          <w:sz w:val="28"/>
          <w:szCs w:val="28"/>
        </w:rPr>
      </w:pPr>
      <w:r w:rsidRPr="004702FF">
        <w:rPr>
          <w:b/>
          <w:sz w:val="28"/>
          <w:szCs w:val="28"/>
        </w:rPr>
        <w:t xml:space="preserve">Председатель </w:t>
      </w:r>
      <w:r w:rsidRPr="004702FF">
        <w:rPr>
          <w:b/>
          <w:sz w:val="28"/>
          <w:szCs w:val="28"/>
        </w:rPr>
        <w:tab/>
      </w:r>
      <w:r w:rsidRPr="004702FF">
        <w:rPr>
          <w:b/>
          <w:sz w:val="28"/>
          <w:szCs w:val="28"/>
        </w:rPr>
        <w:tab/>
      </w:r>
      <w:r w:rsidRPr="004702FF">
        <w:rPr>
          <w:b/>
          <w:sz w:val="28"/>
          <w:szCs w:val="28"/>
        </w:rPr>
        <w:tab/>
      </w:r>
      <w:r w:rsidRPr="004702FF">
        <w:rPr>
          <w:b/>
          <w:sz w:val="28"/>
          <w:szCs w:val="28"/>
        </w:rPr>
        <w:tab/>
      </w:r>
      <w:r w:rsidRPr="004702FF">
        <w:rPr>
          <w:b/>
          <w:sz w:val="28"/>
          <w:szCs w:val="28"/>
        </w:rPr>
        <w:tab/>
      </w:r>
      <w:r w:rsidRPr="004702FF">
        <w:rPr>
          <w:b/>
          <w:sz w:val="28"/>
          <w:szCs w:val="28"/>
        </w:rPr>
        <w:tab/>
      </w:r>
      <w:r w:rsidRPr="004702FF">
        <w:rPr>
          <w:b/>
          <w:sz w:val="28"/>
          <w:szCs w:val="28"/>
        </w:rPr>
        <w:tab/>
      </w:r>
      <w:r w:rsidRPr="004702FF">
        <w:rPr>
          <w:b/>
          <w:sz w:val="28"/>
          <w:szCs w:val="28"/>
        </w:rPr>
        <w:tab/>
      </w:r>
      <w:proofErr w:type="spellStart"/>
      <w:r w:rsidRPr="004702FF">
        <w:rPr>
          <w:b/>
          <w:sz w:val="28"/>
          <w:szCs w:val="28"/>
        </w:rPr>
        <w:t>Кухарева</w:t>
      </w:r>
      <w:proofErr w:type="spellEnd"/>
      <w:r w:rsidRPr="004702FF">
        <w:rPr>
          <w:b/>
          <w:sz w:val="28"/>
          <w:szCs w:val="28"/>
        </w:rPr>
        <w:t xml:space="preserve"> А.А.</w:t>
      </w:r>
    </w:p>
    <w:p w:rsidR="007C74E6" w:rsidRDefault="007C74E6" w:rsidP="007C74E6">
      <w:pPr>
        <w:jc w:val="both"/>
        <w:rPr>
          <w:sz w:val="28"/>
          <w:szCs w:val="28"/>
        </w:rPr>
      </w:pPr>
    </w:p>
    <w:p w:rsidR="007C74E6" w:rsidRPr="004702FF" w:rsidRDefault="007C74E6" w:rsidP="007C74E6">
      <w:pPr>
        <w:jc w:val="both"/>
        <w:rPr>
          <w:sz w:val="28"/>
          <w:szCs w:val="28"/>
        </w:rPr>
      </w:pPr>
      <w:r w:rsidRPr="004702FF">
        <w:rPr>
          <w:sz w:val="28"/>
          <w:szCs w:val="28"/>
        </w:rPr>
        <w:t>Члены комиссии:</w:t>
      </w:r>
    </w:p>
    <w:p w:rsidR="00650FCE" w:rsidRPr="00650FCE" w:rsidRDefault="00650FCE" w:rsidP="00650FCE">
      <w:pPr>
        <w:jc w:val="both"/>
        <w:rPr>
          <w:sz w:val="28"/>
          <w:szCs w:val="28"/>
        </w:rPr>
      </w:pPr>
      <w:proofErr w:type="spellStart"/>
      <w:r w:rsidRPr="00650FCE">
        <w:rPr>
          <w:sz w:val="28"/>
          <w:szCs w:val="28"/>
        </w:rPr>
        <w:t>Мукажанов</w:t>
      </w:r>
      <w:proofErr w:type="spellEnd"/>
      <w:r w:rsidRPr="00650FCE">
        <w:rPr>
          <w:sz w:val="28"/>
          <w:szCs w:val="28"/>
        </w:rPr>
        <w:t xml:space="preserve"> А.Т.</w:t>
      </w:r>
    </w:p>
    <w:p w:rsidR="00650FCE" w:rsidRPr="00650FCE" w:rsidRDefault="00650FCE" w:rsidP="00650FCE">
      <w:pPr>
        <w:jc w:val="both"/>
        <w:rPr>
          <w:sz w:val="28"/>
          <w:szCs w:val="28"/>
        </w:rPr>
      </w:pPr>
      <w:proofErr w:type="spellStart"/>
      <w:r w:rsidRPr="00650FCE">
        <w:rPr>
          <w:sz w:val="28"/>
          <w:szCs w:val="28"/>
        </w:rPr>
        <w:t>Мейрманова</w:t>
      </w:r>
      <w:proofErr w:type="spellEnd"/>
      <w:r w:rsidRPr="00650FCE">
        <w:rPr>
          <w:sz w:val="28"/>
          <w:szCs w:val="28"/>
        </w:rPr>
        <w:t xml:space="preserve"> М.М.</w:t>
      </w:r>
    </w:p>
    <w:p w:rsidR="00650FCE" w:rsidRPr="00650FCE" w:rsidRDefault="00650FCE" w:rsidP="00650FCE">
      <w:pPr>
        <w:jc w:val="both"/>
        <w:rPr>
          <w:sz w:val="28"/>
          <w:szCs w:val="28"/>
        </w:rPr>
      </w:pPr>
      <w:proofErr w:type="spellStart"/>
      <w:r w:rsidRPr="00650FCE">
        <w:rPr>
          <w:sz w:val="28"/>
          <w:szCs w:val="28"/>
        </w:rPr>
        <w:t>Темиржанова</w:t>
      </w:r>
      <w:proofErr w:type="spellEnd"/>
      <w:r w:rsidRPr="00650FCE">
        <w:rPr>
          <w:sz w:val="28"/>
          <w:szCs w:val="28"/>
        </w:rPr>
        <w:t xml:space="preserve"> Л.Р.</w:t>
      </w:r>
    </w:p>
    <w:p w:rsidR="007C74E6" w:rsidRDefault="00650FCE" w:rsidP="00650FCE">
      <w:pPr>
        <w:jc w:val="both"/>
        <w:rPr>
          <w:sz w:val="28"/>
          <w:szCs w:val="28"/>
        </w:rPr>
      </w:pPr>
      <w:proofErr w:type="spellStart"/>
      <w:r w:rsidRPr="00650FCE">
        <w:rPr>
          <w:sz w:val="28"/>
          <w:szCs w:val="28"/>
        </w:rPr>
        <w:t>Бабиев</w:t>
      </w:r>
      <w:proofErr w:type="spellEnd"/>
      <w:r w:rsidRPr="00650FCE">
        <w:rPr>
          <w:sz w:val="28"/>
          <w:szCs w:val="28"/>
        </w:rPr>
        <w:t xml:space="preserve"> Б.Е.</w:t>
      </w:r>
    </w:p>
    <w:p w:rsidR="007C74E6" w:rsidRDefault="007C74E6" w:rsidP="007C74E6">
      <w:pPr>
        <w:jc w:val="both"/>
        <w:rPr>
          <w:sz w:val="28"/>
          <w:szCs w:val="28"/>
        </w:rPr>
      </w:pPr>
    </w:p>
    <w:p w:rsidR="007C74E6" w:rsidRPr="004702FF" w:rsidRDefault="007C74E6" w:rsidP="007C74E6">
      <w:pPr>
        <w:jc w:val="both"/>
        <w:rPr>
          <w:sz w:val="28"/>
          <w:szCs w:val="28"/>
        </w:rPr>
      </w:pPr>
      <w:r w:rsidRPr="004702FF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F1D14">
        <w:rPr>
          <w:sz w:val="28"/>
          <w:szCs w:val="28"/>
        </w:rPr>
        <w:t>Корженко О.О.</w:t>
      </w:r>
    </w:p>
    <w:p w:rsidR="00417BC7" w:rsidRPr="003F2CCF" w:rsidRDefault="00417BC7" w:rsidP="003F2CCF"/>
    <w:sectPr w:rsidR="00417BC7" w:rsidRPr="003F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0082D"/>
    <w:rsid w:val="00027F24"/>
    <w:rsid w:val="000517A4"/>
    <w:rsid w:val="00080188"/>
    <w:rsid w:val="0008351B"/>
    <w:rsid w:val="000B35C9"/>
    <w:rsid w:val="000E2132"/>
    <w:rsid w:val="00110488"/>
    <w:rsid w:val="001408B3"/>
    <w:rsid w:val="00141CDB"/>
    <w:rsid w:val="00144E82"/>
    <w:rsid w:val="001E0FE4"/>
    <w:rsid w:val="001F1D14"/>
    <w:rsid w:val="00212AFC"/>
    <w:rsid w:val="00244D6E"/>
    <w:rsid w:val="00276402"/>
    <w:rsid w:val="0031648B"/>
    <w:rsid w:val="00321A59"/>
    <w:rsid w:val="0035402A"/>
    <w:rsid w:val="003830BD"/>
    <w:rsid w:val="003A0B70"/>
    <w:rsid w:val="003A2D9B"/>
    <w:rsid w:val="003D16EC"/>
    <w:rsid w:val="003F2CCF"/>
    <w:rsid w:val="00417BC7"/>
    <w:rsid w:val="004209A2"/>
    <w:rsid w:val="00455A96"/>
    <w:rsid w:val="00492A92"/>
    <w:rsid w:val="004C5600"/>
    <w:rsid w:val="004D0EBD"/>
    <w:rsid w:val="004E536F"/>
    <w:rsid w:val="00526641"/>
    <w:rsid w:val="00532221"/>
    <w:rsid w:val="0055039E"/>
    <w:rsid w:val="0059233F"/>
    <w:rsid w:val="005B2765"/>
    <w:rsid w:val="005D453F"/>
    <w:rsid w:val="00613ED1"/>
    <w:rsid w:val="00650FCE"/>
    <w:rsid w:val="00714C31"/>
    <w:rsid w:val="007505BE"/>
    <w:rsid w:val="0075072C"/>
    <w:rsid w:val="007A44A5"/>
    <w:rsid w:val="007C74E6"/>
    <w:rsid w:val="00815F8D"/>
    <w:rsid w:val="008A556C"/>
    <w:rsid w:val="008C2BEA"/>
    <w:rsid w:val="009E000B"/>
    <w:rsid w:val="00A20466"/>
    <w:rsid w:val="00A74CB3"/>
    <w:rsid w:val="00A85C5C"/>
    <w:rsid w:val="00AF4646"/>
    <w:rsid w:val="00B34726"/>
    <w:rsid w:val="00B46637"/>
    <w:rsid w:val="00B562E4"/>
    <w:rsid w:val="00B77306"/>
    <w:rsid w:val="00B9187A"/>
    <w:rsid w:val="00CA38A6"/>
    <w:rsid w:val="00CD3AC7"/>
    <w:rsid w:val="00D02598"/>
    <w:rsid w:val="00D15ED9"/>
    <w:rsid w:val="00D17D67"/>
    <w:rsid w:val="00D208EB"/>
    <w:rsid w:val="00D377C2"/>
    <w:rsid w:val="00D81307"/>
    <w:rsid w:val="00D85F95"/>
    <w:rsid w:val="00D9719D"/>
    <w:rsid w:val="00DB3CC6"/>
    <w:rsid w:val="00E14110"/>
    <w:rsid w:val="00E76F51"/>
    <w:rsid w:val="00E937AF"/>
    <w:rsid w:val="00EB55B9"/>
    <w:rsid w:val="00EE1521"/>
    <w:rsid w:val="00EE6F49"/>
    <w:rsid w:val="00F56DB2"/>
    <w:rsid w:val="00FD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38779"/>
  <w15:docId w15:val="{CB7B0CB0-DAD3-40AC-94D3-BC5E09EC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2020-02-25T14:47:00Z</cp:lastPrinted>
  <dcterms:created xsi:type="dcterms:W3CDTF">2020-06-18T10:57:00Z</dcterms:created>
  <dcterms:modified xsi:type="dcterms:W3CDTF">2020-06-18T10:59:00Z</dcterms:modified>
</cp:coreProperties>
</file>