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81" w:rsidRDefault="00ED0681" w:rsidP="00515485">
      <w:pPr>
        <w:jc w:val="center"/>
        <w:rPr>
          <w:b/>
          <w:bCs/>
          <w:color w:val="000000"/>
        </w:rPr>
      </w:pPr>
      <w:r w:rsidRPr="00ED0681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EC3D16" w:rsidRPr="005C7FBD">
        <w:rPr>
          <w:color w:val="000000"/>
        </w:rPr>
        <w:t xml:space="preserve">Приобретение </w:t>
      </w:r>
      <w:r w:rsidR="00233555">
        <w:rPr>
          <w:color w:val="000000"/>
        </w:rPr>
        <w:t xml:space="preserve">лекарственных средств и </w:t>
      </w:r>
      <w:r w:rsidR="00EC3D16" w:rsidRPr="005C7FBD">
        <w:rPr>
          <w:color w:val="000000"/>
        </w:rPr>
        <w:t>медицинских изделий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233555">
        <w:rPr>
          <w:bCs/>
          <w:color w:val="000000"/>
          <w:lang w:val="kk-KZ"/>
        </w:rPr>
        <w:t>85</w:t>
      </w:r>
      <w:r w:rsidR="008A556C" w:rsidRPr="005C7FBD">
        <w:rPr>
          <w:bCs/>
          <w:color w:val="000000"/>
        </w:rPr>
        <w:t xml:space="preserve"> от </w:t>
      </w:r>
      <w:r w:rsidR="00233555">
        <w:rPr>
          <w:bCs/>
          <w:color w:val="000000"/>
          <w:lang w:val="kk-KZ"/>
        </w:rPr>
        <w:t>24</w:t>
      </w:r>
      <w:r w:rsidR="001959BF" w:rsidRPr="005C7FBD">
        <w:rPr>
          <w:bCs/>
          <w:color w:val="000000"/>
        </w:rPr>
        <w:t>.</w:t>
      </w:r>
      <w:r w:rsidR="00233555">
        <w:rPr>
          <w:bCs/>
          <w:color w:val="000000"/>
        </w:rPr>
        <w:t>10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ED0681" w:rsidP="007F36D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426392">
              <w:rPr>
                <w:b/>
                <w:lang w:val="kk-KZ"/>
              </w:rPr>
              <w:t>05</w:t>
            </w:r>
            <w:r w:rsidR="00110DE2">
              <w:rPr>
                <w:b/>
              </w:rPr>
              <w:t>.12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2"/>
        <w:gridCol w:w="1560"/>
        <w:gridCol w:w="1842"/>
        <w:gridCol w:w="2127"/>
      </w:tblGrid>
      <w:tr w:rsidR="00634681" w:rsidRPr="00E81FB7" w:rsidTr="00FD1892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№ лота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Наименование лота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Ед.изм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Количество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Цена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34681" w:rsidRPr="00E81FB7" w:rsidRDefault="00634681" w:rsidP="00FD1892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Сумма, тенге</w:t>
            </w:r>
          </w:p>
        </w:tc>
      </w:tr>
      <w:tr w:rsidR="00634681" w:rsidRPr="00E81FB7" w:rsidTr="00FD1892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634681" w:rsidRPr="00E81FB7" w:rsidRDefault="00634681" w:rsidP="00FD1892">
            <w:pPr>
              <w:jc w:val="center"/>
              <w:rPr>
                <w:b/>
              </w:rPr>
            </w:pPr>
            <w:r>
              <w:rPr>
                <w:b/>
              </w:rPr>
              <w:t>Лекарственные средства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>Транексамовая кислота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ампула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570,00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1 710 000,00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>Гадоксетовая кислота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флакон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58 779,11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5 877 911,00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Default="00634681" w:rsidP="00FD1892">
            <w:r w:rsidRPr="00F15E27">
              <w:t>Натрия левофолинат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4246A6" w:rsidRDefault="00634681" w:rsidP="00FD1892">
            <w:pPr>
              <w:jc w:val="center"/>
            </w:pPr>
            <w:r w:rsidRPr="004246A6">
              <w:t>флакон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4246A6" w:rsidRDefault="00634681" w:rsidP="00FD1892">
            <w:pPr>
              <w:jc w:val="center"/>
            </w:pPr>
            <w:r w:rsidRPr="004246A6"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4246A6" w:rsidRDefault="00634681" w:rsidP="00FD1892">
            <w:r>
              <w:t xml:space="preserve">      </w:t>
            </w:r>
            <w:r w:rsidRPr="004246A6">
              <w:t xml:space="preserve">23 900,00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4246A6" w:rsidRDefault="00634681" w:rsidP="00FD1892">
            <w:pPr>
              <w:jc w:val="right"/>
            </w:pPr>
            <w:r>
              <w:t xml:space="preserve">        </w:t>
            </w:r>
            <w:r w:rsidRPr="004246A6">
              <w:t xml:space="preserve">10 755 000,00   </w:t>
            </w:r>
          </w:p>
        </w:tc>
      </w:tr>
      <w:tr w:rsidR="00634681" w:rsidRPr="00E81FB7" w:rsidTr="00FD1892">
        <w:trPr>
          <w:trHeight w:val="252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B50273" w:rsidRDefault="00634681" w:rsidP="00FD1892">
            <w:pPr>
              <w:jc w:val="center"/>
              <w:rPr>
                <w:b/>
              </w:rPr>
            </w:pPr>
            <w:r w:rsidRPr="00B50273">
              <w:rPr>
                <w:b/>
              </w:rPr>
              <w:t xml:space="preserve">Медицинские изделия 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>Нить монофиламентная с иглой для безузлового шва, длина нити 23см, игла колющая 5/8 окружности, длина иглы 27 мм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22 500,00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945 000,00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>Синтетический рассасывающийся монофиламентный шовный материал для безузлового шва, длина нити 30см, игла колющая 26мм, 1/2 окружности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20 300,00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852 600,00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>Синтетический нерассасывающийся монофиламентный шовный материал для безузлового шва длина нити 23см, игла колющая 26 мм, 1/2 окружности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1 344 000,00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E466E3">
              <w:t xml:space="preserve">Материал хирургический </w:t>
            </w:r>
            <w:r>
              <w:t>гемостатический рассасывающийся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76 300,00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5 341 000,00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r w:rsidRPr="008E5668">
              <w:t>Пластырь гемостатический 5-10 см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270 000,00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right"/>
            </w:pPr>
            <w:r w:rsidRPr="00E466E3">
              <w:t>8 100 000,00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32643" w:rsidRDefault="00634681" w:rsidP="00FD1892">
            <w:r>
              <w:t>Шприц</w:t>
            </w:r>
            <w:r w:rsidRPr="00332643">
              <w:t xml:space="preserve"> инъекционный трехкомпонентный стерильный однократного </w:t>
            </w:r>
            <w:r>
              <w:t xml:space="preserve">применения </w:t>
            </w:r>
            <w:r w:rsidRPr="00332643">
              <w:t>объемом 10 мл, с иглой 21G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18 000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24,96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09327C" w:rsidRDefault="00634681" w:rsidP="00FD1892">
            <w:pPr>
              <w:jc w:val="right"/>
            </w:pPr>
            <w:r w:rsidRPr="0009327C">
              <w:t>449 280,00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32643" w:rsidRDefault="00634681" w:rsidP="00FD1892">
            <w:r>
              <w:t xml:space="preserve">Шприц </w:t>
            </w:r>
            <w:r w:rsidRPr="00332643">
              <w:t>инъекционный трехкомпонентный сте</w:t>
            </w:r>
            <w:r>
              <w:t>рильный однократного применения</w:t>
            </w:r>
            <w:r w:rsidRPr="00332643">
              <w:t xml:space="preserve"> объемом 20 мл, с иглой 20G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15 000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15,69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09327C" w:rsidRDefault="00634681" w:rsidP="00FD1892">
            <w:pPr>
              <w:jc w:val="right"/>
            </w:pPr>
            <w:r w:rsidRPr="0009327C">
              <w:t>466 200,00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32643" w:rsidRDefault="00634681" w:rsidP="00FD1892">
            <w:r>
              <w:t xml:space="preserve">Шприц </w:t>
            </w:r>
            <w:r w:rsidRPr="00332643">
              <w:t>инъекционный трехкомпонентный стер</w:t>
            </w:r>
            <w:r>
              <w:t xml:space="preserve">ильный однократного применения </w:t>
            </w:r>
            <w:r w:rsidRPr="00332643">
              <w:t>объемом 5 мл, с иглой 22G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  <w:r w:rsidRPr="00E466E3"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3907B1" w:rsidRDefault="00634681" w:rsidP="00FD1892">
            <w:pPr>
              <w:jc w:val="center"/>
            </w:pPr>
            <w:r w:rsidRPr="003907B1">
              <w:t>31,08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681" w:rsidRPr="0009327C" w:rsidRDefault="00634681" w:rsidP="00FD1892">
            <w:pPr>
              <w:jc w:val="right"/>
            </w:pPr>
            <w:r w:rsidRPr="0009327C">
              <w:t>313 800,00</w:t>
            </w:r>
          </w:p>
        </w:tc>
      </w:tr>
      <w:tr w:rsidR="00634681" w:rsidRPr="00E81FB7" w:rsidTr="00FD1892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4681" w:rsidRPr="00E466E3" w:rsidRDefault="00634681" w:rsidP="00FD189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4681" w:rsidRPr="00E466E3" w:rsidRDefault="00634681" w:rsidP="00FD1892">
            <w:pPr>
              <w:rPr>
                <w:b/>
              </w:rPr>
            </w:pPr>
            <w:r w:rsidRPr="00E466E3">
              <w:rPr>
                <w:b/>
              </w:rPr>
              <w:t>Выделено на закуп: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681" w:rsidRPr="004246A6" w:rsidRDefault="00634681" w:rsidP="00FD1892">
            <w:pPr>
              <w:jc w:val="center"/>
              <w:rPr>
                <w:b/>
                <w:bCs/>
              </w:rPr>
            </w:pPr>
            <w:r w:rsidRPr="004246A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681" w:rsidRPr="004246A6" w:rsidRDefault="00634681" w:rsidP="00FD1892">
            <w:pPr>
              <w:jc w:val="right"/>
              <w:rPr>
                <w:b/>
                <w:bCs/>
              </w:rPr>
            </w:pPr>
            <w:r w:rsidRPr="004246A6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681" w:rsidRPr="004246A6" w:rsidRDefault="00634681" w:rsidP="00FD1892">
            <w:pPr>
              <w:jc w:val="right"/>
              <w:rPr>
                <w:b/>
                <w:bCs/>
              </w:rPr>
            </w:pPr>
            <w:r w:rsidRPr="004246A6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681" w:rsidRPr="004246A6" w:rsidRDefault="00634681" w:rsidP="00FD1892">
            <w:pPr>
              <w:jc w:val="right"/>
              <w:rPr>
                <w:b/>
                <w:bCs/>
              </w:rPr>
            </w:pPr>
            <w:r w:rsidRPr="004246A6">
              <w:rPr>
                <w:b/>
                <w:bCs/>
              </w:rPr>
              <w:t>36 154 791,00</w:t>
            </w:r>
          </w:p>
        </w:tc>
      </w:tr>
    </w:tbl>
    <w:p w:rsidR="008A556C" w:rsidRPr="005C7FBD" w:rsidRDefault="008A556C" w:rsidP="00D71884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2A08D8" w:rsidRPr="002A08D8">
        <w:rPr>
          <w:bCs/>
        </w:rPr>
        <w:t>36 154 791,00 (тридцать шесть миллионов сто пятьдесят четыре тысячи семьсот девяносто один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7B0F88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76C3C">
        <w:rPr>
          <w:color w:val="000000"/>
        </w:rPr>
        <w:t xml:space="preserve"> «</w:t>
      </w:r>
      <w:r>
        <w:rPr>
          <w:color w:val="000000"/>
          <w:lang w:val="en-US"/>
        </w:rPr>
        <w:t>LS</w:t>
      </w:r>
      <w:r w:rsidRPr="000F3D07">
        <w:rPr>
          <w:color w:val="000000"/>
        </w:rPr>
        <w:t xml:space="preserve"> </w:t>
      </w:r>
      <w:r>
        <w:rPr>
          <w:color w:val="000000"/>
          <w:lang w:val="en-US"/>
        </w:rPr>
        <w:t>Pharm</w:t>
      </w:r>
      <w:r w:rsidRPr="000F3D07">
        <w:rPr>
          <w:color w:val="000000"/>
        </w:rPr>
        <w:t xml:space="preserve"> (</w:t>
      </w:r>
      <w:r>
        <w:rPr>
          <w:color w:val="000000"/>
        </w:rPr>
        <w:t>ЛС Фарм)</w:t>
      </w:r>
      <w:r w:rsidRPr="00576C3C">
        <w:rPr>
          <w:color w:val="000000"/>
        </w:rPr>
        <w:t>»,</w:t>
      </w:r>
      <w:r w:rsidRPr="00EB2A79">
        <w:rPr>
          <w:color w:val="000000"/>
        </w:rPr>
        <w:t xml:space="preserve"> </w:t>
      </w:r>
      <w:r>
        <w:rPr>
          <w:color w:val="000000"/>
        </w:rPr>
        <w:t xml:space="preserve">г. Алматы, ул. Луганского, 34 кв 1 </w:t>
      </w:r>
      <w:r w:rsidRPr="005C7FBD">
        <w:rPr>
          <w:color w:val="000000"/>
        </w:rPr>
        <w:t xml:space="preserve">– </w:t>
      </w:r>
      <w:r>
        <w:rPr>
          <w:color w:val="000000"/>
        </w:rPr>
        <w:t>05.11.2024г. в 11</w:t>
      </w:r>
      <w:r w:rsidRPr="005C7FBD">
        <w:rPr>
          <w:color w:val="000000"/>
        </w:rPr>
        <w:t>.</w:t>
      </w:r>
      <w:r>
        <w:rPr>
          <w:color w:val="000000"/>
        </w:rPr>
        <w:t>28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7B0F88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76C3C">
        <w:rPr>
          <w:color w:val="000000"/>
        </w:rPr>
        <w:t xml:space="preserve"> «</w:t>
      </w:r>
      <w:r>
        <w:rPr>
          <w:color w:val="000000"/>
          <w:lang w:val="en-US"/>
        </w:rPr>
        <w:t>INNOVO</w:t>
      </w:r>
      <w:r w:rsidRPr="00576C3C">
        <w:rPr>
          <w:color w:val="000000"/>
        </w:rPr>
        <w:t>»,</w:t>
      </w:r>
      <w:r w:rsidRPr="00EB2A79">
        <w:rPr>
          <w:color w:val="000000"/>
        </w:rPr>
        <w:t xml:space="preserve"> </w:t>
      </w:r>
      <w:r>
        <w:rPr>
          <w:color w:val="000000"/>
        </w:rPr>
        <w:t xml:space="preserve">г. Алматы, ул. Докучаева, 12/1 </w:t>
      </w:r>
      <w:r w:rsidRPr="005C7FBD">
        <w:rPr>
          <w:color w:val="000000"/>
        </w:rPr>
        <w:t xml:space="preserve">– </w:t>
      </w:r>
      <w:r>
        <w:rPr>
          <w:color w:val="000000"/>
        </w:rPr>
        <w:t>06.11.2024г. в 11</w:t>
      </w:r>
      <w:r w:rsidRPr="005C7FBD">
        <w:rPr>
          <w:color w:val="000000"/>
        </w:rPr>
        <w:t>.</w:t>
      </w:r>
      <w:r>
        <w:rPr>
          <w:color w:val="000000"/>
        </w:rPr>
        <w:t>50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7B0F88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76C3C">
        <w:rPr>
          <w:color w:val="000000"/>
        </w:rPr>
        <w:t xml:space="preserve"> «</w:t>
      </w:r>
      <w:r>
        <w:rPr>
          <w:color w:val="000000"/>
          <w:lang w:val="en-US"/>
        </w:rPr>
        <w:t>Dan</w:t>
      </w:r>
      <w:r w:rsidRPr="00DA2618">
        <w:rPr>
          <w:color w:val="000000"/>
        </w:rPr>
        <w:t xml:space="preserve"> </w:t>
      </w:r>
      <w:r>
        <w:rPr>
          <w:color w:val="000000"/>
          <w:lang w:val="en-US"/>
        </w:rPr>
        <w:t>Med</w:t>
      </w:r>
      <w:r w:rsidRPr="00576C3C">
        <w:rPr>
          <w:color w:val="000000"/>
        </w:rPr>
        <w:t>»,</w:t>
      </w:r>
      <w:r w:rsidRPr="00EB2A79">
        <w:rPr>
          <w:color w:val="000000"/>
        </w:rPr>
        <w:t xml:space="preserve"> </w:t>
      </w:r>
      <w:r>
        <w:rPr>
          <w:color w:val="000000"/>
        </w:rPr>
        <w:t xml:space="preserve">г. Алматы, проспект Райымбека , 221/4, оф 11 </w:t>
      </w:r>
      <w:r w:rsidRPr="005C7FBD">
        <w:rPr>
          <w:color w:val="000000"/>
        </w:rPr>
        <w:t xml:space="preserve">– </w:t>
      </w:r>
      <w:r>
        <w:rPr>
          <w:color w:val="000000"/>
        </w:rPr>
        <w:t>07.11.2024г. в 11</w:t>
      </w:r>
      <w:r w:rsidRPr="005C7FBD">
        <w:rPr>
          <w:color w:val="000000"/>
        </w:rPr>
        <w:t>.</w:t>
      </w:r>
      <w:r>
        <w:rPr>
          <w:color w:val="000000"/>
        </w:rPr>
        <w:t>39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7B0F88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632CED">
        <w:rPr>
          <w:color w:val="000000"/>
        </w:rPr>
        <w:t xml:space="preserve"> «</w:t>
      </w:r>
      <w:r>
        <w:rPr>
          <w:color w:val="000000"/>
          <w:lang w:val="en-US"/>
        </w:rPr>
        <w:t>Galamat</w:t>
      </w:r>
      <w:r w:rsidRPr="00632CED">
        <w:rPr>
          <w:color w:val="000000"/>
        </w:rPr>
        <w:t xml:space="preserve"> </w:t>
      </w:r>
      <w:r>
        <w:rPr>
          <w:color w:val="000000"/>
          <w:lang w:val="en-US"/>
        </w:rPr>
        <w:t>Integra</w:t>
      </w:r>
      <w:r w:rsidRPr="00632CED">
        <w:rPr>
          <w:color w:val="000000"/>
        </w:rPr>
        <w:t xml:space="preserve">», </w:t>
      </w:r>
      <w:r>
        <w:rPr>
          <w:color w:val="000000"/>
        </w:rPr>
        <w:t>г</w:t>
      </w:r>
      <w:r w:rsidRPr="00632CED">
        <w:rPr>
          <w:color w:val="000000"/>
        </w:rPr>
        <w:t xml:space="preserve">. </w:t>
      </w:r>
      <w:r>
        <w:rPr>
          <w:color w:val="000000"/>
        </w:rPr>
        <w:t>Астана</w:t>
      </w:r>
      <w:r w:rsidRPr="00632CED">
        <w:rPr>
          <w:color w:val="000000"/>
        </w:rPr>
        <w:t>,</w:t>
      </w:r>
      <w:r>
        <w:rPr>
          <w:color w:val="000000"/>
        </w:rPr>
        <w:t xml:space="preserve"> район Есиль, проспект Мангилик Ел, здание 20/2 </w:t>
      </w:r>
      <w:r w:rsidRPr="005C7FBD">
        <w:rPr>
          <w:color w:val="000000"/>
        </w:rPr>
        <w:t xml:space="preserve">– </w:t>
      </w:r>
      <w:r>
        <w:rPr>
          <w:color w:val="000000"/>
        </w:rPr>
        <w:t>12.11.2024г. в 11</w:t>
      </w:r>
      <w:r w:rsidRPr="005C7FBD">
        <w:rPr>
          <w:color w:val="000000"/>
        </w:rPr>
        <w:t>.</w:t>
      </w:r>
      <w:r>
        <w:rPr>
          <w:color w:val="000000"/>
        </w:rPr>
        <w:t>22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</w:t>
      </w:r>
      <w:r>
        <w:rPr>
          <w:color w:val="000000"/>
        </w:rPr>
        <w:lastRenderedPageBreak/>
        <w:t>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7B0F88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76C3C">
        <w:rPr>
          <w:color w:val="000000"/>
        </w:rPr>
        <w:t xml:space="preserve"> «</w:t>
      </w:r>
      <w:r>
        <w:rPr>
          <w:color w:val="000000"/>
          <w:lang w:val="en-US"/>
        </w:rPr>
        <w:t>Wedel</w:t>
      </w:r>
      <w:r w:rsidRPr="00345E92">
        <w:rPr>
          <w:color w:val="000000"/>
        </w:rPr>
        <w:t xml:space="preserve"> </w:t>
      </w:r>
      <w:r>
        <w:rPr>
          <w:color w:val="000000"/>
          <w:lang w:val="en-US"/>
        </w:rPr>
        <w:t>pharma</w:t>
      </w:r>
      <w:r w:rsidRPr="00576C3C">
        <w:rPr>
          <w:color w:val="000000"/>
        </w:rPr>
        <w:t>»,</w:t>
      </w:r>
      <w:r w:rsidRPr="00EB2A79">
        <w:rPr>
          <w:color w:val="000000"/>
        </w:rPr>
        <w:t xml:space="preserve"> </w:t>
      </w:r>
      <w:r>
        <w:rPr>
          <w:color w:val="000000"/>
        </w:rPr>
        <w:t xml:space="preserve">г. Алматы, Бостандыкский район, улица Манаш </w:t>
      </w:r>
      <w:r>
        <w:rPr>
          <w:color w:val="000000"/>
          <w:lang w:val="kk-KZ"/>
        </w:rPr>
        <w:t>Қозыбаев, дом 8, н.п. 54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15.11.2024г. в 11</w:t>
      </w:r>
      <w:r w:rsidRPr="005C7FBD">
        <w:rPr>
          <w:color w:val="000000"/>
        </w:rPr>
        <w:t>.</w:t>
      </w:r>
      <w:r>
        <w:rPr>
          <w:color w:val="000000"/>
        </w:rPr>
        <w:t>30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821CB0" w:rsidRDefault="007B0F88" w:rsidP="007B0F88">
      <w:pPr>
        <w:ind w:firstLine="567"/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576C3C">
        <w:rPr>
          <w:color w:val="000000"/>
        </w:rPr>
        <w:t xml:space="preserve"> «</w:t>
      </w:r>
      <w:r>
        <w:rPr>
          <w:color w:val="000000"/>
          <w:lang w:val="en-US"/>
        </w:rPr>
        <w:t>GT</w:t>
      </w:r>
      <w:r w:rsidRPr="00CC2DAD">
        <w:rPr>
          <w:color w:val="000000"/>
        </w:rPr>
        <w:t xml:space="preserve"> </w:t>
      </w:r>
      <w:r>
        <w:rPr>
          <w:color w:val="000000"/>
          <w:lang w:val="en-US"/>
        </w:rPr>
        <w:t>Pharma</w:t>
      </w:r>
      <w:r w:rsidRPr="00576C3C">
        <w:rPr>
          <w:color w:val="000000"/>
        </w:rPr>
        <w:t>»,</w:t>
      </w:r>
      <w:r w:rsidRPr="00EB2A79">
        <w:rPr>
          <w:color w:val="000000"/>
        </w:rPr>
        <w:t xml:space="preserve"> </w:t>
      </w:r>
      <w:r>
        <w:rPr>
          <w:color w:val="000000"/>
        </w:rPr>
        <w:t xml:space="preserve">г. Алматы, мкр. Нуркент, 7, пом. 17,18 </w:t>
      </w:r>
      <w:r w:rsidRPr="005C7FBD">
        <w:rPr>
          <w:color w:val="000000"/>
        </w:rPr>
        <w:t xml:space="preserve">– </w:t>
      </w:r>
      <w:r>
        <w:rPr>
          <w:color w:val="000000"/>
        </w:rPr>
        <w:t>27.11.2024г. в 09</w:t>
      </w:r>
      <w:r w:rsidRPr="005C7FBD">
        <w:rPr>
          <w:color w:val="000000"/>
        </w:rPr>
        <w:t>.</w:t>
      </w:r>
      <w:r>
        <w:rPr>
          <w:color w:val="000000"/>
        </w:rPr>
        <w:t>46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313A3">
        <w:rPr>
          <w:color w:val="000000"/>
        </w:rPr>
        <w:t>.</w:t>
      </w:r>
    </w:p>
    <w:p w:rsidR="00B313A3" w:rsidRDefault="00B313A3" w:rsidP="00B313A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ИП </w:t>
      </w:r>
      <w:r w:rsidRPr="00576C3C">
        <w:rPr>
          <w:color w:val="000000"/>
        </w:rPr>
        <w:t>«</w:t>
      </w:r>
      <w:r>
        <w:rPr>
          <w:color w:val="000000"/>
        </w:rPr>
        <w:t>Вагнер Татьяна Николаевна</w:t>
      </w:r>
      <w:r w:rsidRPr="00576C3C">
        <w:rPr>
          <w:color w:val="000000"/>
        </w:rPr>
        <w:t>»,</w:t>
      </w:r>
      <w:r>
        <w:rPr>
          <w:color w:val="000000"/>
        </w:rPr>
        <w:t xml:space="preserve"> область Абай, г. Семей, ул. 14 линия д.3 «А» </w:t>
      </w:r>
      <w:r w:rsidRPr="005C7FBD">
        <w:rPr>
          <w:color w:val="000000"/>
        </w:rPr>
        <w:t xml:space="preserve">– </w:t>
      </w:r>
      <w:r>
        <w:rPr>
          <w:color w:val="000000"/>
        </w:rPr>
        <w:t>02.12.2024г. в 14</w:t>
      </w:r>
      <w:r w:rsidRPr="005C7FBD">
        <w:rPr>
          <w:color w:val="000000"/>
        </w:rPr>
        <w:t>.</w:t>
      </w:r>
      <w:r>
        <w:rPr>
          <w:color w:val="000000"/>
        </w:rPr>
        <w:t>07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97"/>
        <w:gridCol w:w="1559"/>
        <w:gridCol w:w="1559"/>
        <w:gridCol w:w="1701"/>
        <w:gridCol w:w="1701"/>
        <w:gridCol w:w="1560"/>
        <w:gridCol w:w="1559"/>
        <w:gridCol w:w="1417"/>
      </w:tblGrid>
      <w:tr w:rsidR="006D1343" w:rsidRPr="0018441C" w:rsidTr="00D543B1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6D1343" w:rsidRPr="002A68DE" w:rsidRDefault="006D1343" w:rsidP="00D543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6D1343" w:rsidRPr="002A68DE" w:rsidRDefault="006D1343" w:rsidP="00D543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559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5C205E">
              <w:rPr>
                <w:b/>
                <w:color w:val="000000"/>
              </w:rPr>
              <w:t>ТОО «</w:t>
            </w:r>
            <w:r w:rsidRPr="005C205E">
              <w:rPr>
                <w:b/>
                <w:color w:val="000000"/>
                <w:lang w:val="en-US"/>
              </w:rPr>
              <w:t>LS</w:t>
            </w:r>
            <w:r w:rsidRPr="005C205E">
              <w:rPr>
                <w:b/>
                <w:color w:val="000000"/>
              </w:rPr>
              <w:t xml:space="preserve"> </w:t>
            </w:r>
            <w:r w:rsidRPr="005C205E">
              <w:rPr>
                <w:b/>
                <w:color w:val="000000"/>
                <w:lang w:val="en-US"/>
              </w:rPr>
              <w:t>Pharm</w:t>
            </w:r>
            <w:r w:rsidRPr="005C205E">
              <w:rPr>
                <w:b/>
                <w:color w:val="000000"/>
              </w:rPr>
              <w:t xml:space="preserve"> (ЛС Фарм)»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205E">
              <w:rPr>
                <w:b/>
                <w:color w:val="000000"/>
              </w:rPr>
              <w:t>ТОО «</w:t>
            </w:r>
            <w:r w:rsidRPr="005C205E">
              <w:rPr>
                <w:b/>
                <w:color w:val="000000"/>
                <w:lang w:val="en-US"/>
              </w:rPr>
              <w:t>INNOVO</w:t>
            </w:r>
            <w:r w:rsidRPr="005C205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5C205E">
              <w:rPr>
                <w:b/>
                <w:color w:val="000000"/>
              </w:rPr>
              <w:t>ТОО «</w:t>
            </w:r>
            <w:r w:rsidRPr="005C205E">
              <w:rPr>
                <w:b/>
                <w:color w:val="000000"/>
                <w:lang w:val="en-US"/>
              </w:rPr>
              <w:t>Dan</w:t>
            </w:r>
            <w:r w:rsidRPr="005C205E">
              <w:rPr>
                <w:b/>
                <w:color w:val="000000"/>
              </w:rPr>
              <w:t xml:space="preserve"> </w:t>
            </w:r>
            <w:r w:rsidRPr="005C205E">
              <w:rPr>
                <w:b/>
                <w:color w:val="000000"/>
                <w:lang w:val="en-US"/>
              </w:rPr>
              <w:t>Med</w:t>
            </w:r>
            <w:r w:rsidRPr="005C205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5C205E">
              <w:rPr>
                <w:b/>
                <w:color w:val="000000"/>
              </w:rPr>
              <w:t>ТОО «</w:t>
            </w:r>
            <w:r w:rsidRPr="005C205E">
              <w:rPr>
                <w:b/>
                <w:color w:val="000000"/>
                <w:lang w:val="en-US"/>
              </w:rPr>
              <w:t>Galamat</w:t>
            </w:r>
            <w:r w:rsidRPr="005C205E">
              <w:rPr>
                <w:b/>
                <w:color w:val="000000"/>
              </w:rPr>
              <w:t xml:space="preserve"> </w:t>
            </w:r>
            <w:r w:rsidRPr="005C205E">
              <w:rPr>
                <w:b/>
                <w:color w:val="000000"/>
                <w:lang w:val="en-US"/>
              </w:rPr>
              <w:t>Integra</w:t>
            </w:r>
            <w:r w:rsidRPr="005C205E">
              <w:rPr>
                <w:b/>
                <w:color w:val="000000"/>
              </w:rPr>
              <w:t>»</w:t>
            </w:r>
          </w:p>
        </w:tc>
        <w:tc>
          <w:tcPr>
            <w:tcW w:w="1560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5C205E">
              <w:rPr>
                <w:b/>
                <w:color w:val="000000"/>
              </w:rPr>
              <w:t>ТОО «</w:t>
            </w:r>
            <w:r w:rsidRPr="005C205E">
              <w:rPr>
                <w:b/>
                <w:color w:val="000000"/>
                <w:lang w:val="en-US"/>
              </w:rPr>
              <w:t>Wedel</w:t>
            </w:r>
            <w:r w:rsidRPr="005C205E">
              <w:rPr>
                <w:b/>
                <w:color w:val="000000"/>
              </w:rPr>
              <w:t xml:space="preserve"> </w:t>
            </w:r>
            <w:r w:rsidRPr="005C205E">
              <w:rPr>
                <w:b/>
                <w:color w:val="000000"/>
                <w:lang w:val="en-US"/>
              </w:rPr>
              <w:t>pharma</w:t>
            </w:r>
            <w:r w:rsidRPr="005C205E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F6730B">
              <w:rPr>
                <w:b/>
                <w:color w:val="000000"/>
              </w:rPr>
              <w:t>ТОО «GT Pharma»</w:t>
            </w:r>
          </w:p>
        </w:tc>
        <w:tc>
          <w:tcPr>
            <w:tcW w:w="1417" w:type="dxa"/>
            <w:vAlign w:val="center"/>
          </w:tcPr>
          <w:p w:rsidR="006D1343" w:rsidRPr="005C205E" w:rsidRDefault="006D1343" w:rsidP="00D543B1">
            <w:pPr>
              <w:jc w:val="center"/>
              <w:rPr>
                <w:b/>
                <w:color w:val="000000"/>
              </w:rPr>
            </w:pPr>
            <w:r w:rsidRPr="00F6730B">
              <w:rPr>
                <w:b/>
                <w:color w:val="000000"/>
              </w:rPr>
              <w:t>ИП «Вагнер Татьяна Николаевна»</w:t>
            </w:r>
          </w:p>
        </w:tc>
      </w:tr>
      <w:tr w:rsidR="006D1343" w:rsidRPr="002A68DE" w:rsidTr="00AA1D8A">
        <w:trPr>
          <w:trHeight w:val="324"/>
        </w:trPr>
        <w:tc>
          <w:tcPr>
            <w:tcW w:w="851" w:type="dxa"/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</w:pPr>
            <w:r w:rsidRPr="00407425"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>Транексамовая кислота</w:t>
            </w:r>
          </w:p>
        </w:tc>
        <w:tc>
          <w:tcPr>
            <w:tcW w:w="1559" w:type="dxa"/>
            <w:vAlign w:val="center"/>
          </w:tcPr>
          <w:p w:rsidR="006D1343" w:rsidRPr="00AA1D8A" w:rsidRDefault="0082691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399,8</w:t>
            </w: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5F1655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500,00</w:t>
            </w:r>
          </w:p>
        </w:tc>
        <w:tc>
          <w:tcPr>
            <w:tcW w:w="1417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</w:pPr>
            <w:r w:rsidRPr="00407425">
              <w:lastRenderedPageBreak/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>Гадоксетовая кислота</w:t>
            </w: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3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Default="006D1343" w:rsidP="00D543B1">
            <w:r w:rsidRPr="00F15E27">
              <w:t>Натрия левофолинат</w:t>
            </w: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D1343" w:rsidRPr="00AA1D8A" w:rsidRDefault="00446F60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23 900,00</w:t>
            </w: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D1343" w:rsidRPr="002A68DE" w:rsidTr="00AA1D8A">
        <w:trPr>
          <w:trHeight w:val="2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>Нить монофиламентная с иглой для безузлового шва, длина нити 23см, игла колющая 5/8 окружности, длина иглы 27 мм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22 500,00</w:t>
            </w: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>Синтетический рассасывающийся монофиламентный шовный материал для безузлового шва, длина нити 30см, игла колющая 26мм, 1/2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20 000,00</w:t>
            </w: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>Синтетический нерассасывающийся монофиламентный шовный материал для безузлового шва длина нити 23см, игла колющая 26 мм, 1/2 окружности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32 000,00</w:t>
            </w: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7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E466E3">
              <w:t xml:space="preserve">Материал хирургический </w:t>
            </w:r>
            <w:r>
              <w:t>гемостатический рассасывающийся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28 500,00</w:t>
            </w:r>
          </w:p>
        </w:tc>
        <w:tc>
          <w:tcPr>
            <w:tcW w:w="1701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32 800,00</w:t>
            </w:r>
          </w:p>
        </w:tc>
        <w:tc>
          <w:tcPr>
            <w:tcW w:w="1701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43 800,00</w:t>
            </w:r>
          </w:p>
        </w:tc>
        <w:tc>
          <w:tcPr>
            <w:tcW w:w="1560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76 000,00</w:t>
            </w:r>
          </w:p>
        </w:tc>
      </w:tr>
      <w:tr w:rsidR="006D1343" w:rsidRPr="002A68DE" w:rsidTr="00AA1D8A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8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E466E3" w:rsidRDefault="006D1343" w:rsidP="00D543B1">
            <w:r w:rsidRPr="008E5668">
              <w:t>Пластырь гемостатический 5-10 см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Pr="00AA1D8A" w:rsidRDefault="006D1343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D1343" w:rsidRPr="00AA1D8A" w:rsidRDefault="00BB62F1" w:rsidP="00AA1D8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A1D8A">
              <w:rPr>
                <w:rFonts w:eastAsiaTheme="minorHAnsi"/>
                <w:lang w:eastAsia="en-US"/>
              </w:rPr>
              <w:t>269 000,00</w:t>
            </w:r>
          </w:p>
        </w:tc>
      </w:tr>
      <w:tr w:rsidR="006D1343" w:rsidRPr="002A68DE" w:rsidTr="00D543B1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332643" w:rsidRDefault="006D1343" w:rsidP="00D543B1">
            <w:r>
              <w:t>Шприц</w:t>
            </w:r>
            <w:r w:rsidRPr="00332643">
              <w:t xml:space="preserve"> инъекционный трехкомпонентный стерильный однократного </w:t>
            </w:r>
            <w:r>
              <w:t xml:space="preserve">применения </w:t>
            </w:r>
            <w:r w:rsidRPr="00332643">
              <w:t>объемом 10 мл, с иглой 21G</w:t>
            </w: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1343" w:rsidRPr="002A68DE" w:rsidTr="00D543B1">
        <w:trPr>
          <w:trHeight w:val="2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332643" w:rsidRDefault="006D1343" w:rsidP="00D543B1">
            <w:r>
              <w:t xml:space="preserve">Шприц </w:t>
            </w:r>
            <w:r w:rsidRPr="00332643">
              <w:t>инъекционный трехкомпонентный сте</w:t>
            </w:r>
            <w:r>
              <w:t xml:space="preserve">рильный однократного </w:t>
            </w:r>
            <w:r>
              <w:lastRenderedPageBreak/>
              <w:t>применения</w:t>
            </w:r>
            <w:r w:rsidRPr="00332643">
              <w:t xml:space="preserve"> объемом 20 мл, с иглой 20G</w:t>
            </w: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D1343" w:rsidRPr="002A68DE" w:rsidTr="00D543B1">
        <w:trPr>
          <w:trHeight w:val="26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D1343" w:rsidRPr="00407425" w:rsidRDefault="006D1343" w:rsidP="00D543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343" w:rsidRPr="00332643" w:rsidRDefault="006D1343" w:rsidP="00D543B1">
            <w:r>
              <w:t xml:space="preserve">Шприц </w:t>
            </w:r>
            <w:r w:rsidRPr="00332643">
              <w:t>инъекционный трехкомпонентный стер</w:t>
            </w:r>
            <w:r>
              <w:t xml:space="preserve">ильный однократного применения </w:t>
            </w:r>
            <w:r w:rsidRPr="00332643">
              <w:t>объемом 5 мл, с иглой 22G</w:t>
            </w: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1343" w:rsidRDefault="006D1343" w:rsidP="00D543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5. Основания отклонения тендерных заявок:</w:t>
      </w:r>
      <w:r w:rsidR="00EA227D" w:rsidRPr="00EA227D">
        <w:rPr>
          <w:bCs/>
          <w:kern w:val="36"/>
        </w:rPr>
        <w:t xml:space="preserve"> </w:t>
      </w:r>
      <w:r w:rsidR="00EA227D" w:rsidRPr="00D3613E">
        <w:rPr>
          <w:bCs/>
          <w:kern w:val="36"/>
        </w:rPr>
        <w:t>согласно п.</w:t>
      </w:r>
      <w:r w:rsidR="002101AF">
        <w:rPr>
          <w:bCs/>
          <w:kern w:val="36"/>
        </w:rPr>
        <w:t>62 пп.</w:t>
      </w:r>
      <w:r w:rsidR="002101AF">
        <w:rPr>
          <w:bCs/>
          <w:kern w:val="36"/>
          <w:lang w:val="kk-KZ"/>
        </w:rPr>
        <w:t>15</w:t>
      </w:r>
      <w:r w:rsidR="002101AF">
        <w:rPr>
          <w:bCs/>
          <w:kern w:val="36"/>
        </w:rPr>
        <w:t xml:space="preserve"> Правил по лот</w:t>
      </w:r>
      <w:r w:rsidR="002101AF">
        <w:rPr>
          <w:bCs/>
          <w:kern w:val="36"/>
          <w:lang w:val="kk-KZ"/>
        </w:rPr>
        <w:t>у</w:t>
      </w:r>
      <w:r w:rsidR="00EA227D" w:rsidRPr="00AA2A3D">
        <w:rPr>
          <w:color w:val="000000"/>
        </w:rPr>
        <w:t xml:space="preserve"> № </w:t>
      </w:r>
      <w:r w:rsidR="002101AF">
        <w:rPr>
          <w:color w:val="000000"/>
          <w:lang w:val="kk-KZ"/>
        </w:rPr>
        <w:t>7</w:t>
      </w:r>
      <w:r w:rsidR="002101AF">
        <w:rPr>
          <w:color w:val="000000"/>
        </w:rPr>
        <w:t xml:space="preserve"> </w:t>
      </w:r>
      <w:r w:rsidR="00683209" w:rsidRPr="00683209">
        <w:t xml:space="preserve">ТОО «Galamat Integra» </w:t>
      </w:r>
      <w:r w:rsidR="00EA227D" w:rsidRPr="00951E4A">
        <w:rPr>
          <w:color w:val="000000"/>
        </w:rPr>
        <w:t>(</w:t>
      </w:r>
      <w:r w:rsidR="002101AF" w:rsidRPr="002101AF">
        <w:rPr>
          <w:bCs/>
          <w:kern w:val="36"/>
        </w:rPr>
        <w:t>непредставления ценового предложения либо представления ценового предложения не по форме, согласно приложению 2 к настоящим Правилам</w:t>
      </w:r>
      <w:r w:rsidR="00EA227D" w:rsidRPr="00AA2A3D">
        <w:rPr>
          <w:color w:val="000000"/>
        </w:rPr>
        <w:t>)</w:t>
      </w:r>
      <w:r w:rsidR="00892EBB">
        <w:rPr>
          <w:color w:val="000000"/>
        </w:rPr>
        <w:t>.</w:t>
      </w:r>
    </w:p>
    <w:p w:rsidR="008B4D03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6. Наименования и местонахождение участника по каждому лоту тендера и условия</w:t>
      </w:r>
      <w:r w:rsidR="002561C9">
        <w:rPr>
          <w:color w:val="000000"/>
        </w:rPr>
        <w:t>, по которым отклонен участник:</w:t>
      </w:r>
      <w:r w:rsidR="00A33C4B">
        <w:rPr>
          <w:color w:val="000000"/>
          <w:lang w:val="kk-KZ"/>
        </w:rPr>
        <w:t xml:space="preserve"> </w:t>
      </w:r>
      <w:r w:rsidR="004F1FFE" w:rsidRPr="00764113">
        <w:rPr>
          <w:color w:val="000000"/>
        </w:rPr>
        <w:t>ТОО</w:t>
      </w:r>
      <w:r w:rsidR="004F1FFE" w:rsidRPr="00632CED">
        <w:rPr>
          <w:color w:val="000000"/>
        </w:rPr>
        <w:t xml:space="preserve"> «</w:t>
      </w:r>
      <w:r w:rsidR="004F1FFE">
        <w:rPr>
          <w:color w:val="000000"/>
          <w:lang w:val="en-US"/>
        </w:rPr>
        <w:t>Galamat</w:t>
      </w:r>
      <w:r w:rsidR="004F1FFE" w:rsidRPr="00632CED">
        <w:rPr>
          <w:color w:val="000000"/>
        </w:rPr>
        <w:t xml:space="preserve"> </w:t>
      </w:r>
      <w:r w:rsidR="004F1FFE">
        <w:rPr>
          <w:color w:val="000000"/>
          <w:lang w:val="en-US"/>
        </w:rPr>
        <w:t>Integra</w:t>
      </w:r>
      <w:r w:rsidR="004F1FFE" w:rsidRPr="00632CED">
        <w:rPr>
          <w:color w:val="000000"/>
        </w:rPr>
        <w:t xml:space="preserve">», </w:t>
      </w:r>
    </w:p>
    <w:p w:rsidR="00B00981" w:rsidRDefault="004F1FFE" w:rsidP="000423F2">
      <w:pPr>
        <w:ind w:firstLine="567"/>
        <w:rPr>
          <w:color w:val="000000"/>
        </w:rPr>
      </w:pPr>
      <w:bookmarkStart w:id="0" w:name="_GoBack"/>
      <w:bookmarkEnd w:id="0"/>
      <w:r>
        <w:rPr>
          <w:color w:val="000000"/>
        </w:rPr>
        <w:t>г</w:t>
      </w:r>
      <w:r w:rsidRPr="00632CED">
        <w:rPr>
          <w:color w:val="000000"/>
        </w:rPr>
        <w:t xml:space="preserve">. </w:t>
      </w:r>
      <w:r>
        <w:rPr>
          <w:color w:val="000000"/>
        </w:rPr>
        <w:t>Астана</w:t>
      </w:r>
      <w:r w:rsidRPr="00632CED">
        <w:rPr>
          <w:color w:val="000000"/>
        </w:rPr>
        <w:t>,</w:t>
      </w:r>
      <w:r>
        <w:rPr>
          <w:color w:val="000000"/>
        </w:rPr>
        <w:t xml:space="preserve"> район Есиль, проспект Мангилик Ел, здание 20/2</w:t>
      </w:r>
      <w:r>
        <w:rPr>
          <w:color w:val="000000"/>
        </w:rPr>
        <w:t>, отклонен по лоту</w:t>
      </w:r>
      <w:r w:rsidRPr="00AA2A3D">
        <w:rPr>
          <w:color w:val="000000"/>
        </w:rPr>
        <w:t xml:space="preserve"> № </w:t>
      </w:r>
      <w:r>
        <w:rPr>
          <w:color w:val="000000"/>
        </w:rPr>
        <w:t>7</w:t>
      </w:r>
      <w:r w:rsidRPr="00AA2A3D">
        <w:rPr>
          <w:color w:val="000000"/>
        </w:rPr>
        <w:t xml:space="preserve">- </w:t>
      </w:r>
      <w:r w:rsidRPr="00D3613E">
        <w:rPr>
          <w:color w:val="000000"/>
          <w:spacing w:val="2"/>
          <w:shd w:val="clear" w:color="auto" w:fill="FFFFFF"/>
        </w:rPr>
        <w:t>согласно п.</w:t>
      </w:r>
      <w:r>
        <w:rPr>
          <w:color w:val="000000"/>
          <w:spacing w:val="2"/>
          <w:shd w:val="clear" w:color="auto" w:fill="FFFFFF"/>
        </w:rPr>
        <w:t>62 пп.15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 w:rsidR="00B00981">
        <w:rPr>
          <w:color w:val="000000"/>
        </w:rPr>
        <w:t>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A93DB7" w:rsidRPr="006C121B" w:rsidRDefault="000423F2" w:rsidP="002A505B">
      <w:pPr>
        <w:ind w:firstLine="567"/>
        <w:rPr>
          <w:color w:val="000000"/>
        </w:rPr>
      </w:pPr>
      <w:r w:rsidRPr="000423F2">
        <w:rPr>
          <w:color w:val="000000"/>
        </w:rPr>
        <w:t xml:space="preserve">- </w:t>
      </w:r>
      <w:r w:rsidR="00E75F8A" w:rsidRPr="00E75F8A">
        <w:rPr>
          <w:color w:val="000000"/>
        </w:rPr>
        <w:t>ТОО «LS Pharm (ЛС Фарм)», г. Алматы, ул. Луганского, 34 кв 1</w:t>
      </w:r>
      <w:r w:rsidRPr="000423F2">
        <w:rPr>
          <w:color w:val="000000"/>
        </w:rPr>
        <w:t>,</w:t>
      </w:r>
      <w:r w:rsidR="00DF3872">
        <w:rPr>
          <w:color w:val="000000"/>
        </w:rPr>
        <w:t xml:space="preserve"> признан поб</w:t>
      </w:r>
      <w:r w:rsidR="003B1965">
        <w:rPr>
          <w:color w:val="000000"/>
        </w:rPr>
        <w:t>едителем по лоту</w:t>
      </w:r>
      <w:r w:rsidR="00C76569">
        <w:rPr>
          <w:color w:val="000000"/>
        </w:rPr>
        <w:t xml:space="preserve"> </w:t>
      </w:r>
      <w:r w:rsidR="00BC7CBD">
        <w:rPr>
          <w:color w:val="000000"/>
        </w:rPr>
        <w:t xml:space="preserve">№ </w:t>
      </w:r>
      <w:r w:rsidR="00E75F8A">
        <w:rPr>
          <w:color w:val="000000"/>
        </w:rPr>
        <w:t>1</w:t>
      </w:r>
      <w:r w:rsidR="005B4D00">
        <w:rPr>
          <w:color w:val="000000"/>
        </w:rPr>
        <w:t xml:space="preserve"> </w:t>
      </w:r>
      <w:r w:rsidR="0073331D">
        <w:rPr>
          <w:color w:val="000000"/>
        </w:rPr>
        <w:t>(</w:t>
      </w:r>
      <w:r w:rsidR="00595A98">
        <w:rPr>
          <w:color w:val="000000"/>
        </w:rPr>
        <w:t>Транма</w:t>
      </w:r>
      <w:r w:rsidR="006B3AC3">
        <w:rPr>
          <w:color w:val="000000"/>
        </w:rPr>
        <w:t>) - согласно п.66</w:t>
      </w:r>
      <w:r w:rsidR="006B3AC3" w:rsidRPr="000423F2">
        <w:rPr>
          <w:color w:val="000000"/>
        </w:rPr>
        <w:t xml:space="preserve"> Правил</w:t>
      </w:r>
      <w:r w:rsidR="002D7084">
        <w:rPr>
          <w:color w:val="000000"/>
        </w:rPr>
        <w:t>;</w:t>
      </w:r>
      <w:r w:rsidR="00DA5CFC">
        <w:rPr>
          <w:color w:val="000000"/>
        </w:rPr>
        <w:t xml:space="preserve"> </w:t>
      </w:r>
      <w:r w:rsidR="003B1965" w:rsidRPr="00764113">
        <w:rPr>
          <w:color w:val="000000"/>
        </w:rPr>
        <w:t>ТОО</w:t>
      </w:r>
      <w:r w:rsidR="003B1965" w:rsidRPr="00576C3C">
        <w:rPr>
          <w:color w:val="000000"/>
        </w:rPr>
        <w:t xml:space="preserve"> «</w:t>
      </w:r>
      <w:r w:rsidR="003B1965">
        <w:rPr>
          <w:color w:val="000000"/>
          <w:lang w:val="en-US"/>
        </w:rPr>
        <w:t>Wedel</w:t>
      </w:r>
      <w:r w:rsidR="003B1965" w:rsidRPr="00345E92">
        <w:rPr>
          <w:color w:val="000000"/>
        </w:rPr>
        <w:t xml:space="preserve"> </w:t>
      </w:r>
      <w:r w:rsidR="003B1965">
        <w:rPr>
          <w:color w:val="000000"/>
          <w:lang w:val="en-US"/>
        </w:rPr>
        <w:t>pharma</w:t>
      </w:r>
      <w:r w:rsidR="003B1965" w:rsidRPr="00576C3C">
        <w:rPr>
          <w:color w:val="000000"/>
        </w:rPr>
        <w:t>»,</w:t>
      </w:r>
      <w:r w:rsidR="003B1965" w:rsidRPr="00EB2A79">
        <w:rPr>
          <w:color w:val="000000"/>
        </w:rPr>
        <w:t xml:space="preserve"> </w:t>
      </w:r>
      <w:r w:rsidR="003B1965">
        <w:rPr>
          <w:color w:val="000000"/>
        </w:rPr>
        <w:t xml:space="preserve">г. Алматы, Бостандыкский район, улица Манаш </w:t>
      </w:r>
      <w:r w:rsidR="003B1965">
        <w:rPr>
          <w:color w:val="000000"/>
          <w:lang w:val="kk-KZ"/>
        </w:rPr>
        <w:t xml:space="preserve">Қозыбаев, дом 8, н.п. 54, </w:t>
      </w:r>
      <w:r w:rsidR="003B1965">
        <w:rPr>
          <w:color w:val="000000"/>
        </w:rPr>
        <w:t>признан победителем по лоту № 3 (</w:t>
      </w:r>
      <w:r w:rsidR="002A2480">
        <w:rPr>
          <w:color w:val="000000"/>
        </w:rPr>
        <w:t>Левофолик</w:t>
      </w:r>
      <w:r w:rsidR="003B1965">
        <w:rPr>
          <w:color w:val="000000"/>
        </w:rPr>
        <w:t>)</w:t>
      </w:r>
      <w:r w:rsidR="00986CAC">
        <w:rPr>
          <w:color w:val="000000"/>
        </w:rPr>
        <w:t xml:space="preserve"> - </w:t>
      </w:r>
      <w:r w:rsidR="00BD1E4C">
        <w:rPr>
          <w:color w:val="000000"/>
        </w:rPr>
        <w:t>согласно п.66</w:t>
      </w:r>
      <w:r w:rsidR="00BD1E4C" w:rsidRPr="000423F2">
        <w:rPr>
          <w:color w:val="000000"/>
        </w:rPr>
        <w:t xml:space="preserve"> Правил</w:t>
      </w:r>
      <w:r w:rsidR="000A08C2">
        <w:rPr>
          <w:color w:val="000000"/>
        </w:rPr>
        <w:t>;</w:t>
      </w:r>
      <w:r w:rsidR="000B09B5">
        <w:rPr>
          <w:color w:val="000000"/>
        </w:rPr>
        <w:t xml:space="preserve"> ИП </w:t>
      </w:r>
      <w:r w:rsidR="000B09B5" w:rsidRPr="00576C3C">
        <w:rPr>
          <w:color w:val="000000"/>
        </w:rPr>
        <w:t>«</w:t>
      </w:r>
      <w:r w:rsidR="000B09B5">
        <w:rPr>
          <w:color w:val="000000"/>
        </w:rPr>
        <w:t>Вагнер Татьяна Николаевна</w:t>
      </w:r>
      <w:r w:rsidR="000B09B5" w:rsidRPr="00576C3C">
        <w:rPr>
          <w:color w:val="000000"/>
        </w:rPr>
        <w:t>»,</w:t>
      </w:r>
      <w:r w:rsidR="000B09B5">
        <w:rPr>
          <w:color w:val="000000"/>
        </w:rPr>
        <w:t xml:space="preserve"> область Абай, г. Семей, ул. 14 линия д.3 «А», признан победителем по лотам № 4 (</w:t>
      </w:r>
      <w:r w:rsidR="00F73549">
        <w:rPr>
          <w:color w:val="000000"/>
        </w:rPr>
        <w:t xml:space="preserve">Материал шовный </w:t>
      </w:r>
      <w:r w:rsidR="00F73549" w:rsidRPr="00F73549">
        <w:rPr>
          <w:color w:val="000000"/>
        </w:rPr>
        <w:t>хирургический рассасывающийся V-LOCT™ 90, стерильный, Однократного применения, материал: полигликонат (сополимер гликолиевой кислоты и триметиленкарбоната, размер (метрический размер): 3-0 (2); длина нити (см): 23; игла:</w:t>
      </w:r>
      <w:r w:rsidR="00F73549">
        <w:rPr>
          <w:color w:val="000000"/>
        </w:rPr>
        <w:t xml:space="preserve"> </w:t>
      </w:r>
      <w:r w:rsidR="00F73549" w:rsidRPr="00F73549">
        <w:rPr>
          <w:color w:val="000000"/>
        </w:rPr>
        <w:t>5/8 круга (27 мм),</w:t>
      </w:r>
      <w:r w:rsidR="00F73549">
        <w:rPr>
          <w:color w:val="000000"/>
        </w:rPr>
        <w:t xml:space="preserve"> </w:t>
      </w:r>
      <w:r w:rsidR="00F73549" w:rsidRPr="00F73549">
        <w:rPr>
          <w:color w:val="000000"/>
        </w:rPr>
        <w:t>Цвет: фиолетовый</w:t>
      </w:r>
      <w:r w:rsidR="000B09B5">
        <w:rPr>
          <w:color w:val="000000"/>
        </w:rPr>
        <w:t>)</w:t>
      </w:r>
      <w:r w:rsidR="00F73549">
        <w:rPr>
          <w:color w:val="000000"/>
        </w:rPr>
        <w:t>- согласно п.66</w:t>
      </w:r>
      <w:r w:rsidR="00F73549" w:rsidRPr="000423F2">
        <w:rPr>
          <w:color w:val="000000"/>
        </w:rPr>
        <w:t xml:space="preserve"> Правил</w:t>
      </w:r>
      <w:r w:rsidR="00F73549">
        <w:rPr>
          <w:color w:val="000000"/>
        </w:rPr>
        <w:t xml:space="preserve">; </w:t>
      </w:r>
      <w:r w:rsidR="002A505B">
        <w:rPr>
          <w:color w:val="000000"/>
        </w:rPr>
        <w:t>№ 5 (</w:t>
      </w:r>
      <w:r w:rsidR="002A505B" w:rsidRPr="002A505B">
        <w:rPr>
          <w:color w:val="000000"/>
        </w:rPr>
        <w:t>Материал шовный хирурги</w:t>
      </w:r>
      <w:r w:rsidR="002A505B">
        <w:rPr>
          <w:color w:val="000000"/>
        </w:rPr>
        <w:t xml:space="preserve">ческий рассасывающийся V -LOCT™ </w:t>
      </w:r>
      <w:r w:rsidR="002A505B" w:rsidRPr="002A505B">
        <w:rPr>
          <w:color w:val="000000"/>
        </w:rPr>
        <w:t>180, стерильный, однократного применения, материал: полигликонат (сополимер гликолиевой кислоты и триметиленкарбоната, размер (метрический размер): 3-0 (2); длина нити (см): 30;</w:t>
      </w:r>
      <w:r w:rsidR="003260C1">
        <w:rPr>
          <w:color w:val="000000"/>
        </w:rPr>
        <w:t xml:space="preserve"> игла: 1/2 круга (26 мм). Цвет: </w:t>
      </w:r>
      <w:r w:rsidR="002A505B" w:rsidRPr="002A505B">
        <w:rPr>
          <w:color w:val="000000"/>
        </w:rPr>
        <w:t>зеленый</w:t>
      </w:r>
      <w:r w:rsidR="002A505B">
        <w:rPr>
          <w:color w:val="000000"/>
        </w:rPr>
        <w:t>)</w:t>
      </w:r>
      <w:r w:rsidR="003260C1">
        <w:rPr>
          <w:color w:val="000000"/>
        </w:rPr>
        <w:t xml:space="preserve"> </w:t>
      </w:r>
      <w:r w:rsidR="002A505B">
        <w:rPr>
          <w:color w:val="000000"/>
        </w:rPr>
        <w:t>- согласно п.66</w:t>
      </w:r>
      <w:r w:rsidR="002A505B" w:rsidRPr="000423F2">
        <w:rPr>
          <w:color w:val="000000"/>
        </w:rPr>
        <w:t xml:space="preserve"> Правил</w:t>
      </w:r>
      <w:r w:rsidR="002A505B">
        <w:rPr>
          <w:color w:val="000000"/>
        </w:rPr>
        <w:t>; № 6 (</w:t>
      </w:r>
      <w:r w:rsidR="002A505B" w:rsidRPr="002A505B">
        <w:rPr>
          <w:color w:val="000000"/>
        </w:rPr>
        <w:t>Материал шовный хирур</w:t>
      </w:r>
      <w:r w:rsidR="002A505B">
        <w:rPr>
          <w:color w:val="000000"/>
        </w:rPr>
        <w:t xml:space="preserve">гический не рассасывающийся V - </w:t>
      </w:r>
      <w:r w:rsidR="002A505B" w:rsidRPr="002A505B">
        <w:rPr>
          <w:color w:val="000000"/>
        </w:rPr>
        <w:t>LOCT Pbt, стерильный, однократного применения, материал: полибутэстер, размер (метрический размер): 3-0 (2); длина нити (см): 23; игла: 1/2 круга (26 мм). Цвет: синий.</w:t>
      </w:r>
      <w:r w:rsidR="002A505B">
        <w:rPr>
          <w:color w:val="000000"/>
        </w:rPr>
        <w:t>) - согласно п.66</w:t>
      </w:r>
      <w:r w:rsidR="002A505B" w:rsidRPr="000423F2">
        <w:rPr>
          <w:color w:val="000000"/>
        </w:rPr>
        <w:t xml:space="preserve"> Правил</w:t>
      </w:r>
      <w:r w:rsidR="002A505B">
        <w:rPr>
          <w:color w:val="000000"/>
        </w:rPr>
        <w:t xml:space="preserve">; </w:t>
      </w:r>
      <w:r w:rsidR="00564174">
        <w:rPr>
          <w:color w:val="000000"/>
        </w:rPr>
        <w:t>№ 8 (</w:t>
      </w:r>
      <w:r w:rsidR="00564174" w:rsidRPr="00564174">
        <w:rPr>
          <w:color w:val="000000"/>
        </w:rPr>
        <w:t>Пластырь гемостатический Veriset размером (см) 5х10, стерильный, для однократного применения</w:t>
      </w:r>
      <w:r w:rsidR="00564174">
        <w:rPr>
          <w:color w:val="000000"/>
        </w:rPr>
        <w:t xml:space="preserve">) – согласно п.66 Правил; </w:t>
      </w:r>
      <w:r w:rsidR="00733807" w:rsidRPr="00764113">
        <w:rPr>
          <w:color w:val="000000"/>
        </w:rPr>
        <w:t>ТОО</w:t>
      </w:r>
      <w:r w:rsidR="00733807" w:rsidRPr="00576C3C">
        <w:rPr>
          <w:color w:val="000000"/>
        </w:rPr>
        <w:t xml:space="preserve"> «</w:t>
      </w:r>
      <w:r w:rsidR="00733807">
        <w:rPr>
          <w:color w:val="000000"/>
          <w:lang w:val="en-US"/>
        </w:rPr>
        <w:t>INNOVO</w:t>
      </w:r>
      <w:r w:rsidR="00733807" w:rsidRPr="00576C3C">
        <w:rPr>
          <w:color w:val="000000"/>
        </w:rPr>
        <w:t>»,</w:t>
      </w:r>
      <w:r w:rsidR="00733807" w:rsidRPr="00EB2A79">
        <w:rPr>
          <w:color w:val="000000"/>
        </w:rPr>
        <w:t xml:space="preserve"> </w:t>
      </w:r>
      <w:r w:rsidR="00733807">
        <w:rPr>
          <w:color w:val="000000"/>
        </w:rPr>
        <w:t xml:space="preserve">г. Алматы, ул. Докучаева, 12/1, признан победителем по лоту № 7 (Окисленная косстановленная целлюлоза 5.1*10.2 см </w:t>
      </w:r>
      <w:r w:rsidR="00733807">
        <w:rPr>
          <w:color w:val="000000"/>
          <w:lang w:val="en-US"/>
        </w:rPr>
        <w:t>PCF</w:t>
      </w:r>
      <w:r w:rsidR="00733807" w:rsidRPr="00733807">
        <w:rPr>
          <w:color w:val="000000"/>
        </w:rPr>
        <w:t>15</w:t>
      </w:r>
      <w:r w:rsidR="00733807">
        <w:rPr>
          <w:color w:val="000000"/>
        </w:rPr>
        <w:t>) - согласно п.66</w:t>
      </w:r>
      <w:r w:rsidR="00733807" w:rsidRPr="000423F2">
        <w:rPr>
          <w:color w:val="000000"/>
        </w:rPr>
        <w:t xml:space="preserve"> Правил</w:t>
      </w:r>
      <w:r w:rsidR="00733807">
        <w:rPr>
          <w:color w:val="000000"/>
        </w:rPr>
        <w:t>.</w:t>
      </w:r>
    </w:p>
    <w:p w:rsidR="008460AD" w:rsidRPr="00751A84" w:rsidRDefault="000423F2" w:rsidP="000423F2">
      <w:pPr>
        <w:ind w:firstLine="567"/>
        <w:rPr>
          <w:color w:val="000000"/>
        </w:rPr>
      </w:pPr>
      <w:r>
        <w:rPr>
          <w:color w:val="000000"/>
        </w:rPr>
        <w:t>8</w:t>
      </w:r>
      <w:r w:rsidRPr="000423F2">
        <w:rPr>
          <w:color w:val="000000"/>
        </w:rPr>
        <w:t>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F913E7">
        <w:rPr>
          <w:color w:val="000000"/>
        </w:rPr>
        <w:t xml:space="preserve"> </w:t>
      </w:r>
      <w:r w:rsidR="003677EE" w:rsidRPr="00764113">
        <w:rPr>
          <w:color w:val="000000"/>
        </w:rPr>
        <w:t>ТОО</w:t>
      </w:r>
      <w:r w:rsidR="003677EE" w:rsidRPr="00576C3C">
        <w:rPr>
          <w:color w:val="000000"/>
        </w:rPr>
        <w:t xml:space="preserve"> «</w:t>
      </w:r>
      <w:r w:rsidR="003677EE">
        <w:rPr>
          <w:color w:val="000000"/>
          <w:lang w:val="en-US"/>
        </w:rPr>
        <w:t>GT</w:t>
      </w:r>
      <w:r w:rsidR="003677EE" w:rsidRPr="00CC2DAD">
        <w:rPr>
          <w:color w:val="000000"/>
        </w:rPr>
        <w:t xml:space="preserve"> </w:t>
      </w:r>
      <w:r w:rsidR="003677EE">
        <w:rPr>
          <w:color w:val="000000"/>
          <w:lang w:val="en-US"/>
        </w:rPr>
        <w:t>Pharma</w:t>
      </w:r>
      <w:r w:rsidR="003677EE" w:rsidRPr="00576C3C">
        <w:rPr>
          <w:color w:val="000000"/>
        </w:rPr>
        <w:t>»,</w:t>
      </w:r>
      <w:r w:rsidR="003677EE" w:rsidRPr="00EB2A79">
        <w:rPr>
          <w:color w:val="000000"/>
        </w:rPr>
        <w:t xml:space="preserve"> </w:t>
      </w:r>
      <w:r w:rsidR="003677EE">
        <w:rPr>
          <w:color w:val="000000"/>
        </w:rPr>
        <w:t xml:space="preserve">г. Алматы, мкр. Нуркент, 7, пом. 17,18, по лоту № 1 (Трамин); </w:t>
      </w:r>
      <w:r w:rsidR="00751A84" w:rsidRPr="00764113">
        <w:rPr>
          <w:color w:val="000000"/>
        </w:rPr>
        <w:t>ТОО</w:t>
      </w:r>
      <w:r w:rsidR="00751A84" w:rsidRPr="00576C3C">
        <w:rPr>
          <w:color w:val="000000"/>
        </w:rPr>
        <w:t xml:space="preserve"> «</w:t>
      </w:r>
      <w:r w:rsidR="00751A84">
        <w:rPr>
          <w:color w:val="000000"/>
          <w:lang w:val="en-US"/>
        </w:rPr>
        <w:t>Dan</w:t>
      </w:r>
      <w:r w:rsidR="00751A84" w:rsidRPr="00DA2618">
        <w:rPr>
          <w:color w:val="000000"/>
        </w:rPr>
        <w:t xml:space="preserve"> </w:t>
      </w:r>
      <w:r w:rsidR="00751A84">
        <w:rPr>
          <w:color w:val="000000"/>
          <w:lang w:val="en-US"/>
        </w:rPr>
        <w:t>Med</w:t>
      </w:r>
      <w:r w:rsidR="00751A84" w:rsidRPr="00576C3C">
        <w:rPr>
          <w:color w:val="000000"/>
        </w:rPr>
        <w:t>»,</w:t>
      </w:r>
      <w:r w:rsidR="00751A84" w:rsidRPr="00EB2A79">
        <w:rPr>
          <w:color w:val="000000"/>
        </w:rPr>
        <w:t xml:space="preserve"> </w:t>
      </w:r>
      <w:r w:rsidR="00F169F2">
        <w:rPr>
          <w:color w:val="000000"/>
        </w:rPr>
        <w:t>г. Алматы, проспект Райымбека</w:t>
      </w:r>
      <w:r w:rsidR="00751A84">
        <w:rPr>
          <w:color w:val="000000"/>
        </w:rPr>
        <w:t xml:space="preserve">, 221/4, оф 11, по лоту № 7 (Материал гемостатический рассасывающийся </w:t>
      </w:r>
      <w:r w:rsidR="00751A84">
        <w:rPr>
          <w:color w:val="000000"/>
          <w:lang w:val="en-US"/>
        </w:rPr>
        <w:t>BloodSTOP</w:t>
      </w:r>
      <w:r w:rsidR="00751A84" w:rsidRPr="00751A84">
        <w:rPr>
          <w:color w:val="000000"/>
        </w:rPr>
        <w:t xml:space="preserve"> </w:t>
      </w:r>
      <w:r w:rsidR="00751A84">
        <w:rPr>
          <w:color w:val="000000"/>
          <w:lang w:val="en-US"/>
        </w:rPr>
        <w:t>iX</w:t>
      </w:r>
      <w:r w:rsidR="00751A84">
        <w:rPr>
          <w:color w:val="000000"/>
        </w:rPr>
        <w:t>).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423F2" w:rsidRDefault="000423F2" w:rsidP="00FD067E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lastRenderedPageBreak/>
        <w:t>Признать побе</w:t>
      </w:r>
      <w:r w:rsidR="00A22318">
        <w:rPr>
          <w:color w:val="000000"/>
        </w:rPr>
        <w:t>дителем закуп</w:t>
      </w:r>
      <w:r w:rsidR="003766F8">
        <w:rPr>
          <w:color w:val="000000"/>
        </w:rPr>
        <w:t>а</w:t>
      </w:r>
      <w:r w:rsidR="00FD067E">
        <w:rPr>
          <w:color w:val="000000"/>
        </w:rPr>
        <w:t xml:space="preserve"> по лоту № 1</w:t>
      </w:r>
      <w:r w:rsidR="00AD6AB4">
        <w:rPr>
          <w:color w:val="000000"/>
        </w:rPr>
        <w:t xml:space="preserve"> </w:t>
      </w:r>
      <w:r w:rsidR="00FD067E" w:rsidRPr="00FD067E">
        <w:rPr>
          <w:color w:val="000000"/>
        </w:rPr>
        <w:t>ТОО «LS Pharm (ЛС Фарм)»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 w:rsidR="005444EF">
        <w:rPr>
          <w:color w:val="000000"/>
        </w:rPr>
        <w:t>дведения итогов тендера на сумму</w:t>
      </w:r>
      <w:r w:rsidR="00BE41EB">
        <w:rPr>
          <w:color w:val="000000"/>
        </w:rPr>
        <w:t xml:space="preserve"> </w:t>
      </w:r>
      <w:r w:rsidR="00665E95">
        <w:rPr>
          <w:color w:val="000000"/>
        </w:rPr>
        <w:t>1 199 4</w:t>
      </w:r>
      <w:r w:rsidR="005444EF">
        <w:rPr>
          <w:color w:val="000000"/>
        </w:rPr>
        <w:t>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8D0B3D" w:rsidRDefault="008D0B3D" w:rsidP="008D0B3D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t>Признать побе</w:t>
      </w:r>
      <w:r>
        <w:rPr>
          <w:color w:val="000000"/>
        </w:rPr>
        <w:t xml:space="preserve">дителем закупа по лоту № 3 </w:t>
      </w:r>
      <w:r w:rsidRPr="008D0B3D">
        <w:rPr>
          <w:color w:val="000000"/>
        </w:rPr>
        <w:t>ТОО «Wedel pharma»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>
        <w:rPr>
          <w:color w:val="000000"/>
        </w:rPr>
        <w:t>дведения итогов тендера на сумму 1</w:t>
      </w:r>
      <w:r w:rsidR="001E253D">
        <w:rPr>
          <w:color w:val="000000"/>
        </w:rPr>
        <w:t>0 755 0</w:t>
      </w:r>
      <w:r>
        <w:rPr>
          <w:color w:val="000000"/>
        </w:rPr>
        <w:t>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5832F1" w:rsidRDefault="005832F1" w:rsidP="005832F1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t>Признать побе</w:t>
      </w:r>
      <w:r>
        <w:rPr>
          <w:color w:val="000000"/>
        </w:rPr>
        <w:t>дителем закупа</w:t>
      </w:r>
      <w:r w:rsidR="00C83947">
        <w:rPr>
          <w:color w:val="000000"/>
        </w:rPr>
        <w:t xml:space="preserve"> по лотам № 4,5,</w:t>
      </w:r>
      <w:r w:rsidR="00EE6842">
        <w:rPr>
          <w:color w:val="000000"/>
        </w:rPr>
        <w:t xml:space="preserve">6,8 </w:t>
      </w:r>
      <w:r w:rsidRPr="005832F1">
        <w:rPr>
          <w:color w:val="000000"/>
        </w:rPr>
        <w:t>ИП «Вагнер Татьяна Николаевна»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>
        <w:rPr>
          <w:color w:val="000000"/>
        </w:rPr>
        <w:t>дв</w:t>
      </w:r>
      <w:r w:rsidR="00890AF7">
        <w:rPr>
          <w:color w:val="000000"/>
        </w:rPr>
        <w:t>едения итогов тендера на сумму 11 19</w:t>
      </w:r>
      <w:r w:rsidR="00611C65">
        <w:rPr>
          <w:color w:val="000000"/>
        </w:rPr>
        <w:t>9</w:t>
      </w:r>
      <w:r>
        <w:rPr>
          <w:color w:val="000000"/>
        </w:rPr>
        <w:t xml:space="preserve"> 000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8D0B3D" w:rsidRPr="00BE6D2E" w:rsidRDefault="00BE6D2E" w:rsidP="00CE2E07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t>Признать побе</w:t>
      </w:r>
      <w:r>
        <w:rPr>
          <w:color w:val="000000"/>
        </w:rPr>
        <w:t>дителем закупа</w:t>
      </w:r>
      <w:r w:rsidR="000B222E">
        <w:rPr>
          <w:color w:val="000000"/>
        </w:rPr>
        <w:t xml:space="preserve"> по лоту № 7</w:t>
      </w:r>
      <w:r>
        <w:rPr>
          <w:color w:val="000000"/>
        </w:rPr>
        <w:t xml:space="preserve"> </w:t>
      </w:r>
      <w:r w:rsidR="00CE2E07" w:rsidRPr="00CE2E07">
        <w:rPr>
          <w:color w:val="000000"/>
        </w:rPr>
        <w:t>ТОО «INNOVO»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>
        <w:rPr>
          <w:color w:val="000000"/>
        </w:rPr>
        <w:t>дв</w:t>
      </w:r>
      <w:r w:rsidR="00C27E70">
        <w:rPr>
          <w:color w:val="000000"/>
        </w:rPr>
        <w:t xml:space="preserve">едения итогов тендера на сумму </w:t>
      </w:r>
      <w:r w:rsidR="00AA7ED8">
        <w:rPr>
          <w:color w:val="000000"/>
        </w:rPr>
        <w:t>1</w:t>
      </w:r>
      <w:r w:rsidR="00942F41">
        <w:rPr>
          <w:color w:val="000000"/>
        </w:rPr>
        <w:t xml:space="preserve"> </w:t>
      </w:r>
      <w:r>
        <w:rPr>
          <w:color w:val="000000"/>
        </w:rPr>
        <w:t>99</w:t>
      </w:r>
      <w:r w:rsidR="00C27E70">
        <w:rPr>
          <w:color w:val="000000"/>
        </w:rPr>
        <w:t>5</w:t>
      </w:r>
      <w:r>
        <w:rPr>
          <w:color w:val="000000"/>
        </w:rPr>
        <w:t xml:space="preserve"> 000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133095" w:rsidRPr="00607FDB" w:rsidRDefault="00E64BF7" w:rsidP="00EC6A34">
      <w:pPr>
        <w:pStyle w:val="a5"/>
        <w:numPr>
          <w:ilvl w:val="0"/>
          <w:numId w:val="5"/>
        </w:numPr>
        <w:rPr>
          <w:color w:val="000000"/>
        </w:rPr>
      </w:pPr>
      <w:r>
        <w:rPr>
          <w:color w:val="000000"/>
          <w:spacing w:val="2"/>
          <w:shd w:val="clear" w:color="auto" w:fill="FFFFFF"/>
        </w:rPr>
        <w:t>Признать лот</w:t>
      </w:r>
      <w:r w:rsidR="00576FF1">
        <w:rPr>
          <w:color w:val="000000"/>
          <w:spacing w:val="2"/>
          <w:shd w:val="clear" w:color="auto" w:fill="FFFFFF"/>
        </w:rPr>
        <w:t>ы</w:t>
      </w:r>
      <w:r>
        <w:rPr>
          <w:color w:val="000000"/>
          <w:spacing w:val="2"/>
          <w:shd w:val="clear" w:color="auto" w:fill="FFFFFF"/>
        </w:rPr>
        <w:t xml:space="preserve"> № </w:t>
      </w:r>
      <w:r w:rsidR="00576FF1">
        <w:rPr>
          <w:color w:val="000000"/>
          <w:spacing w:val="2"/>
          <w:shd w:val="clear" w:color="auto" w:fill="FFFFFF"/>
        </w:rPr>
        <w:t>2</w:t>
      </w:r>
      <w:r w:rsidR="00063A96">
        <w:rPr>
          <w:color w:val="000000"/>
          <w:spacing w:val="2"/>
          <w:shd w:val="clear" w:color="auto" w:fill="FFFFFF"/>
        </w:rPr>
        <w:t>,9,10,</w:t>
      </w:r>
      <w:r w:rsidR="00576FF1">
        <w:rPr>
          <w:color w:val="000000"/>
          <w:spacing w:val="2"/>
          <w:shd w:val="clear" w:color="auto" w:fill="FFFFFF"/>
        </w:rPr>
        <w:t>11</w:t>
      </w:r>
      <w:r w:rsidR="00C45DC7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несостоявшим</w:t>
      </w:r>
      <w:r w:rsidR="00736F32" w:rsidRPr="00110960">
        <w:rPr>
          <w:color w:val="000000"/>
          <w:spacing w:val="2"/>
          <w:shd w:val="clear" w:color="auto" w:fill="FFFFFF"/>
        </w:rPr>
        <w:t>ся согласно пп. 1 п. 65 Правил: отсутствие тендерных заявок</w:t>
      </w:r>
      <w:r w:rsidR="009D2F6A">
        <w:rPr>
          <w:color w:val="000000"/>
          <w:spacing w:val="2"/>
          <w:shd w:val="clear" w:color="auto" w:fill="FFFFFF"/>
        </w:rPr>
        <w:t>.</w:t>
      </w:r>
    </w:p>
    <w:p w:rsidR="00607FDB" w:rsidRPr="00607FDB" w:rsidRDefault="00607FDB" w:rsidP="00607FDB">
      <w:pPr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630297">
        <w:rPr>
          <w:rFonts w:eastAsiaTheme="minorHAnsi"/>
          <w:b/>
          <w:lang w:eastAsia="en-US"/>
        </w:rPr>
        <w:t xml:space="preserve">                       </w:t>
      </w:r>
      <w:r w:rsidR="00630297" w:rsidRPr="00630297">
        <w:rPr>
          <w:rFonts w:eastAsiaTheme="minorHAnsi"/>
          <w:b/>
          <w:lang w:eastAsia="en-US"/>
        </w:rPr>
        <w:t>Нұрғалиева Ш.Б.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 </w:t>
      </w:r>
      <w:r w:rsidR="00630297">
        <w:rPr>
          <w:rFonts w:eastAsiaTheme="minorHAnsi"/>
          <w:lang w:eastAsia="en-US"/>
        </w:rPr>
        <w:t xml:space="preserve">      </w:t>
      </w:r>
      <w:r w:rsidR="00630297" w:rsidRPr="00630297">
        <w:rPr>
          <w:rFonts w:eastAsiaTheme="minorHAnsi"/>
          <w:lang w:eastAsia="en-US"/>
        </w:rPr>
        <w:t>Ибраев А.Е.</w:t>
      </w:r>
      <w:r w:rsidR="00630297">
        <w:rPr>
          <w:rFonts w:eastAsiaTheme="minorHAnsi"/>
          <w:lang w:eastAsia="en-US"/>
        </w:rPr>
        <w:t xml:space="preserve"> 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Члены комиссии:</w:t>
      </w:r>
    </w:p>
    <w:p w:rsidR="00630297" w:rsidRPr="00630297" w:rsidRDefault="00630297" w:rsidP="00630297">
      <w:pPr>
        <w:jc w:val="both"/>
        <w:rPr>
          <w:rFonts w:eastAsiaTheme="minorHAnsi"/>
          <w:lang w:eastAsia="en-US"/>
        </w:rPr>
      </w:pPr>
      <w:r w:rsidRPr="00630297">
        <w:rPr>
          <w:rFonts w:eastAsiaTheme="minorHAnsi"/>
          <w:lang w:eastAsia="en-US"/>
        </w:rPr>
        <w:t>Магзумов Ж.М.</w:t>
      </w:r>
    </w:p>
    <w:p w:rsidR="00630297" w:rsidRPr="00630297" w:rsidRDefault="00630297" w:rsidP="00630297">
      <w:pPr>
        <w:jc w:val="both"/>
        <w:rPr>
          <w:rFonts w:eastAsiaTheme="minorHAnsi"/>
          <w:lang w:eastAsia="en-US"/>
        </w:rPr>
      </w:pPr>
      <w:r w:rsidRPr="00630297">
        <w:rPr>
          <w:rFonts w:eastAsiaTheme="minorHAnsi"/>
          <w:lang w:eastAsia="en-US"/>
        </w:rPr>
        <w:t>Әлеубаев А.М.</w:t>
      </w:r>
    </w:p>
    <w:p w:rsidR="00EB7A9C" w:rsidRPr="00EB7A9C" w:rsidRDefault="00630297" w:rsidP="00630297">
      <w:pPr>
        <w:jc w:val="both"/>
        <w:rPr>
          <w:rFonts w:eastAsiaTheme="minorHAnsi"/>
          <w:lang w:eastAsia="en-US"/>
        </w:rPr>
      </w:pPr>
      <w:r w:rsidRPr="00630297">
        <w:rPr>
          <w:rFonts w:eastAsiaTheme="minorHAnsi"/>
          <w:lang w:eastAsia="en-US"/>
        </w:rPr>
        <w:t>Есмуратова М.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</w:p>
    <w:p w:rsidR="00417BC7" w:rsidRPr="005C7FBD" w:rsidRDefault="00EB7A9C" w:rsidP="00EB7A9C">
      <w:pPr>
        <w:jc w:val="both"/>
      </w:pPr>
      <w:r w:rsidRPr="00EB7A9C">
        <w:rPr>
          <w:rFonts w:eastAsiaTheme="minorHAnsi"/>
          <w:lang w:eastAsia="en-US"/>
        </w:rPr>
        <w:t xml:space="preserve">Секретарь </w:t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Кушкумбаева Р.К.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47" w:rsidRDefault="00DC4647" w:rsidP="00604AE0">
      <w:r>
        <w:separator/>
      </w:r>
    </w:p>
  </w:endnote>
  <w:endnote w:type="continuationSeparator" w:id="0">
    <w:p w:rsidR="00DC4647" w:rsidRDefault="00DC4647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47" w:rsidRDefault="00DC4647" w:rsidP="00604AE0">
      <w:r>
        <w:separator/>
      </w:r>
    </w:p>
  </w:footnote>
  <w:footnote w:type="continuationSeparator" w:id="0">
    <w:p w:rsidR="00DC4647" w:rsidRDefault="00DC4647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7DB"/>
    <w:multiLevelType w:val="hybridMultilevel"/>
    <w:tmpl w:val="35987E16"/>
    <w:lvl w:ilvl="0" w:tplc="8E980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07103"/>
    <w:rsid w:val="00020470"/>
    <w:rsid w:val="00021344"/>
    <w:rsid w:val="00021AE7"/>
    <w:rsid w:val="00024B82"/>
    <w:rsid w:val="00030900"/>
    <w:rsid w:val="00031A6D"/>
    <w:rsid w:val="00031CA2"/>
    <w:rsid w:val="000333A8"/>
    <w:rsid w:val="00037646"/>
    <w:rsid w:val="00037A4B"/>
    <w:rsid w:val="00040EEC"/>
    <w:rsid w:val="000423F2"/>
    <w:rsid w:val="00043317"/>
    <w:rsid w:val="00044397"/>
    <w:rsid w:val="00045D28"/>
    <w:rsid w:val="00050AB6"/>
    <w:rsid w:val="000517A4"/>
    <w:rsid w:val="000524FF"/>
    <w:rsid w:val="00060ED5"/>
    <w:rsid w:val="00063A96"/>
    <w:rsid w:val="0006405E"/>
    <w:rsid w:val="0006486A"/>
    <w:rsid w:val="000667C3"/>
    <w:rsid w:val="000729AB"/>
    <w:rsid w:val="0007796C"/>
    <w:rsid w:val="000779BA"/>
    <w:rsid w:val="0008351B"/>
    <w:rsid w:val="00085700"/>
    <w:rsid w:val="000872EF"/>
    <w:rsid w:val="00090059"/>
    <w:rsid w:val="00092E27"/>
    <w:rsid w:val="000962EB"/>
    <w:rsid w:val="000A02CB"/>
    <w:rsid w:val="000A08C2"/>
    <w:rsid w:val="000A1689"/>
    <w:rsid w:val="000A5C6E"/>
    <w:rsid w:val="000B09B5"/>
    <w:rsid w:val="000B222E"/>
    <w:rsid w:val="000B4C51"/>
    <w:rsid w:val="000B4D8F"/>
    <w:rsid w:val="000B6BE5"/>
    <w:rsid w:val="000C0BFB"/>
    <w:rsid w:val="000C5DDC"/>
    <w:rsid w:val="000D2139"/>
    <w:rsid w:val="000E4778"/>
    <w:rsid w:val="000F1517"/>
    <w:rsid w:val="000F1B43"/>
    <w:rsid w:val="000F499B"/>
    <w:rsid w:val="00110DE2"/>
    <w:rsid w:val="00113974"/>
    <w:rsid w:val="001171B3"/>
    <w:rsid w:val="00127DA8"/>
    <w:rsid w:val="00131914"/>
    <w:rsid w:val="00133095"/>
    <w:rsid w:val="001341AE"/>
    <w:rsid w:val="00142024"/>
    <w:rsid w:val="001430DF"/>
    <w:rsid w:val="00143934"/>
    <w:rsid w:val="00144677"/>
    <w:rsid w:val="00144E82"/>
    <w:rsid w:val="00151350"/>
    <w:rsid w:val="0015541D"/>
    <w:rsid w:val="00156151"/>
    <w:rsid w:val="001603EB"/>
    <w:rsid w:val="001617A8"/>
    <w:rsid w:val="001625A7"/>
    <w:rsid w:val="00165F78"/>
    <w:rsid w:val="001727A4"/>
    <w:rsid w:val="001769AE"/>
    <w:rsid w:val="00176F8E"/>
    <w:rsid w:val="0018288A"/>
    <w:rsid w:val="0018441C"/>
    <w:rsid w:val="00186190"/>
    <w:rsid w:val="00186B13"/>
    <w:rsid w:val="001930A6"/>
    <w:rsid w:val="001932EE"/>
    <w:rsid w:val="001959BF"/>
    <w:rsid w:val="001A44E3"/>
    <w:rsid w:val="001B0632"/>
    <w:rsid w:val="001B51D6"/>
    <w:rsid w:val="001B6648"/>
    <w:rsid w:val="001C3CF7"/>
    <w:rsid w:val="001C76F5"/>
    <w:rsid w:val="001D263D"/>
    <w:rsid w:val="001D69D0"/>
    <w:rsid w:val="001E0FE4"/>
    <w:rsid w:val="001E22C5"/>
    <w:rsid w:val="001E253D"/>
    <w:rsid w:val="001E2E7E"/>
    <w:rsid w:val="001E5856"/>
    <w:rsid w:val="001F079B"/>
    <w:rsid w:val="001F4708"/>
    <w:rsid w:val="00200722"/>
    <w:rsid w:val="00200919"/>
    <w:rsid w:val="00201580"/>
    <w:rsid w:val="00202F00"/>
    <w:rsid w:val="0020313E"/>
    <w:rsid w:val="002101AF"/>
    <w:rsid w:val="00212CE6"/>
    <w:rsid w:val="00214A19"/>
    <w:rsid w:val="002152D5"/>
    <w:rsid w:val="002161E8"/>
    <w:rsid w:val="002162F3"/>
    <w:rsid w:val="00216345"/>
    <w:rsid w:val="00221AE1"/>
    <w:rsid w:val="0022751A"/>
    <w:rsid w:val="00227AC7"/>
    <w:rsid w:val="002309B3"/>
    <w:rsid w:val="00230E71"/>
    <w:rsid w:val="00233555"/>
    <w:rsid w:val="00236C24"/>
    <w:rsid w:val="00242996"/>
    <w:rsid w:val="00242E66"/>
    <w:rsid w:val="00244D6E"/>
    <w:rsid w:val="00245E42"/>
    <w:rsid w:val="002467D5"/>
    <w:rsid w:val="002519E5"/>
    <w:rsid w:val="002561C9"/>
    <w:rsid w:val="00265AA4"/>
    <w:rsid w:val="00266864"/>
    <w:rsid w:val="00266AB5"/>
    <w:rsid w:val="0027165A"/>
    <w:rsid w:val="00272DA0"/>
    <w:rsid w:val="00274A7C"/>
    <w:rsid w:val="00281139"/>
    <w:rsid w:val="002818BF"/>
    <w:rsid w:val="00281DF1"/>
    <w:rsid w:val="00282E7E"/>
    <w:rsid w:val="00284BBA"/>
    <w:rsid w:val="0029085E"/>
    <w:rsid w:val="00294163"/>
    <w:rsid w:val="002A08D8"/>
    <w:rsid w:val="002A1758"/>
    <w:rsid w:val="002A2480"/>
    <w:rsid w:val="002A505B"/>
    <w:rsid w:val="002B07E9"/>
    <w:rsid w:val="002B59C5"/>
    <w:rsid w:val="002C3AAD"/>
    <w:rsid w:val="002D68CC"/>
    <w:rsid w:val="002D7072"/>
    <w:rsid w:val="002D7084"/>
    <w:rsid w:val="002E2C60"/>
    <w:rsid w:val="002E7D9D"/>
    <w:rsid w:val="002E7E12"/>
    <w:rsid w:val="002F3CEB"/>
    <w:rsid w:val="002F6A1D"/>
    <w:rsid w:val="002F6E02"/>
    <w:rsid w:val="00300F37"/>
    <w:rsid w:val="0030277E"/>
    <w:rsid w:val="00302F14"/>
    <w:rsid w:val="00304C12"/>
    <w:rsid w:val="00312C83"/>
    <w:rsid w:val="00314E57"/>
    <w:rsid w:val="00316235"/>
    <w:rsid w:val="00320AFE"/>
    <w:rsid w:val="003237B8"/>
    <w:rsid w:val="003242A8"/>
    <w:rsid w:val="003260C1"/>
    <w:rsid w:val="0034464C"/>
    <w:rsid w:val="00353722"/>
    <w:rsid w:val="00363CAF"/>
    <w:rsid w:val="003677EE"/>
    <w:rsid w:val="00371FE1"/>
    <w:rsid w:val="003742B7"/>
    <w:rsid w:val="003751FF"/>
    <w:rsid w:val="00375756"/>
    <w:rsid w:val="003766F8"/>
    <w:rsid w:val="00377149"/>
    <w:rsid w:val="003830BD"/>
    <w:rsid w:val="00383E36"/>
    <w:rsid w:val="003843A9"/>
    <w:rsid w:val="0039572B"/>
    <w:rsid w:val="00396690"/>
    <w:rsid w:val="003A0510"/>
    <w:rsid w:val="003B1965"/>
    <w:rsid w:val="003B6AD5"/>
    <w:rsid w:val="003C03EF"/>
    <w:rsid w:val="003C248A"/>
    <w:rsid w:val="003D21D9"/>
    <w:rsid w:val="003D3E61"/>
    <w:rsid w:val="003D5A02"/>
    <w:rsid w:val="003E3901"/>
    <w:rsid w:val="003E5EB7"/>
    <w:rsid w:val="003E6B2E"/>
    <w:rsid w:val="003F2CCF"/>
    <w:rsid w:val="003F431E"/>
    <w:rsid w:val="00407B92"/>
    <w:rsid w:val="00412DA5"/>
    <w:rsid w:val="00417BC7"/>
    <w:rsid w:val="00426392"/>
    <w:rsid w:val="004279DB"/>
    <w:rsid w:val="00431E06"/>
    <w:rsid w:val="00434CED"/>
    <w:rsid w:val="00441185"/>
    <w:rsid w:val="00442076"/>
    <w:rsid w:val="00443016"/>
    <w:rsid w:val="0044327E"/>
    <w:rsid w:val="00444598"/>
    <w:rsid w:val="00446F60"/>
    <w:rsid w:val="00453B4C"/>
    <w:rsid w:val="00455D16"/>
    <w:rsid w:val="00455FB6"/>
    <w:rsid w:val="00457C54"/>
    <w:rsid w:val="0046019A"/>
    <w:rsid w:val="004639F4"/>
    <w:rsid w:val="0046711E"/>
    <w:rsid w:val="00470BB9"/>
    <w:rsid w:val="00480127"/>
    <w:rsid w:val="004807F2"/>
    <w:rsid w:val="00480840"/>
    <w:rsid w:val="004868A6"/>
    <w:rsid w:val="00487422"/>
    <w:rsid w:val="004B134A"/>
    <w:rsid w:val="004B2A89"/>
    <w:rsid w:val="004B2C48"/>
    <w:rsid w:val="004B6C17"/>
    <w:rsid w:val="004D2353"/>
    <w:rsid w:val="004D42C8"/>
    <w:rsid w:val="004E536F"/>
    <w:rsid w:val="004E5978"/>
    <w:rsid w:val="004E68A7"/>
    <w:rsid w:val="004E7EE1"/>
    <w:rsid w:val="004F1FFE"/>
    <w:rsid w:val="004F475A"/>
    <w:rsid w:val="004F5E45"/>
    <w:rsid w:val="004F5F87"/>
    <w:rsid w:val="005025F8"/>
    <w:rsid w:val="00504D75"/>
    <w:rsid w:val="005063F4"/>
    <w:rsid w:val="00510D05"/>
    <w:rsid w:val="005110DA"/>
    <w:rsid w:val="00513CC7"/>
    <w:rsid w:val="00515485"/>
    <w:rsid w:val="00524196"/>
    <w:rsid w:val="00526641"/>
    <w:rsid w:val="00532D06"/>
    <w:rsid w:val="005333BF"/>
    <w:rsid w:val="00535F02"/>
    <w:rsid w:val="00536FD4"/>
    <w:rsid w:val="00540F1D"/>
    <w:rsid w:val="005444EF"/>
    <w:rsid w:val="005454A9"/>
    <w:rsid w:val="00546DF1"/>
    <w:rsid w:val="0055039E"/>
    <w:rsid w:val="00550CD0"/>
    <w:rsid w:val="005521CC"/>
    <w:rsid w:val="0055313C"/>
    <w:rsid w:val="00554A40"/>
    <w:rsid w:val="005557F7"/>
    <w:rsid w:val="00556BE6"/>
    <w:rsid w:val="00564174"/>
    <w:rsid w:val="00571AA0"/>
    <w:rsid w:val="00573C0E"/>
    <w:rsid w:val="00576FF1"/>
    <w:rsid w:val="00581B9B"/>
    <w:rsid w:val="005832F1"/>
    <w:rsid w:val="0059233F"/>
    <w:rsid w:val="00592A7B"/>
    <w:rsid w:val="00593E91"/>
    <w:rsid w:val="0059540E"/>
    <w:rsid w:val="00595A98"/>
    <w:rsid w:val="00597F33"/>
    <w:rsid w:val="005A0B6E"/>
    <w:rsid w:val="005A26FA"/>
    <w:rsid w:val="005A385E"/>
    <w:rsid w:val="005A6ADD"/>
    <w:rsid w:val="005A7E65"/>
    <w:rsid w:val="005B1D33"/>
    <w:rsid w:val="005B2F64"/>
    <w:rsid w:val="005B4D00"/>
    <w:rsid w:val="005B56FC"/>
    <w:rsid w:val="005B6D27"/>
    <w:rsid w:val="005C0D36"/>
    <w:rsid w:val="005C3E89"/>
    <w:rsid w:val="005C627D"/>
    <w:rsid w:val="005C6D5A"/>
    <w:rsid w:val="005C7FBD"/>
    <w:rsid w:val="005D1A64"/>
    <w:rsid w:val="005D2FDA"/>
    <w:rsid w:val="005D453F"/>
    <w:rsid w:val="005E016B"/>
    <w:rsid w:val="005E02C3"/>
    <w:rsid w:val="005E2967"/>
    <w:rsid w:val="005F1655"/>
    <w:rsid w:val="005F247B"/>
    <w:rsid w:val="005F35C5"/>
    <w:rsid w:val="005F3F6D"/>
    <w:rsid w:val="0060333C"/>
    <w:rsid w:val="00604781"/>
    <w:rsid w:val="00604AE0"/>
    <w:rsid w:val="00607FDB"/>
    <w:rsid w:val="00611C65"/>
    <w:rsid w:val="0061618B"/>
    <w:rsid w:val="0061657B"/>
    <w:rsid w:val="00617F44"/>
    <w:rsid w:val="00626516"/>
    <w:rsid w:val="00630297"/>
    <w:rsid w:val="00630316"/>
    <w:rsid w:val="00632BF5"/>
    <w:rsid w:val="00634681"/>
    <w:rsid w:val="0063635C"/>
    <w:rsid w:val="00641712"/>
    <w:rsid w:val="006428B5"/>
    <w:rsid w:val="00644872"/>
    <w:rsid w:val="006453AC"/>
    <w:rsid w:val="00645BB8"/>
    <w:rsid w:val="00647852"/>
    <w:rsid w:val="006517AD"/>
    <w:rsid w:val="00662D60"/>
    <w:rsid w:val="00662DE9"/>
    <w:rsid w:val="006630A5"/>
    <w:rsid w:val="00663D7E"/>
    <w:rsid w:val="00665C5A"/>
    <w:rsid w:val="00665E95"/>
    <w:rsid w:val="00667B8E"/>
    <w:rsid w:val="00672593"/>
    <w:rsid w:val="00672C68"/>
    <w:rsid w:val="00683209"/>
    <w:rsid w:val="00684795"/>
    <w:rsid w:val="00686FA0"/>
    <w:rsid w:val="00691551"/>
    <w:rsid w:val="00694759"/>
    <w:rsid w:val="00694C57"/>
    <w:rsid w:val="00694D31"/>
    <w:rsid w:val="006A565E"/>
    <w:rsid w:val="006A6AAC"/>
    <w:rsid w:val="006A6B7A"/>
    <w:rsid w:val="006A6C3E"/>
    <w:rsid w:val="006A6D2B"/>
    <w:rsid w:val="006B0B3A"/>
    <w:rsid w:val="006B3AC3"/>
    <w:rsid w:val="006C121B"/>
    <w:rsid w:val="006C74D0"/>
    <w:rsid w:val="006D1343"/>
    <w:rsid w:val="006D2381"/>
    <w:rsid w:val="006D4FEA"/>
    <w:rsid w:val="006E5CD6"/>
    <w:rsid w:val="006E5EC0"/>
    <w:rsid w:val="006E79B4"/>
    <w:rsid w:val="006F5AB7"/>
    <w:rsid w:val="006F6358"/>
    <w:rsid w:val="007002EB"/>
    <w:rsid w:val="007018C5"/>
    <w:rsid w:val="00721CDC"/>
    <w:rsid w:val="007317F9"/>
    <w:rsid w:val="00732D97"/>
    <w:rsid w:val="0073331D"/>
    <w:rsid w:val="00733807"/>
    <w:rsid w:val="007368A7"/>
    <w:rsid w:val="00736F32"/>
    <w:rsid w:val="007404E3"/>
    <w:rsid w:val="0075072C"/>
    <w:rsid w:val="00751A84"/>
    <w:rsid w:val="007540E6"/>
    <w:rsid w:val="0075545B"/>
    <w:rsid w:val="007614B6"/>
    <w:rsid w:val="00762105"/>
    <w:rsid w:val="00764113"/>
    <w:rsid w:val="00764690"/>
    <w:rsid w:val="00772126"/>
    <w:rsid w:val="0077283C"/>
    <w:rsid w:val="00775988"/>
    <w:rsid w:val="007774A3"/>
    <w:rsid w:val="007801A1"/>
    <w:rsid w:val="0078263B"/>
    <w:rsid w:val="00787274"/>
    <w:rsid w:val="00790EDE"/>
    <w:rsid w:val="00792F46"/>
    <w:rsid w:val="00793075"/>
    <w:rsid w:val="00793CFB"/>
    <w:rsid w:val="0079401B"/>
    <w:rsid w:val="007A0FF7"/>
    <w:rsid w:val="007A15ED"/>
    <w:rsid w:val="007A7461"/>
    <w:rsid w:val="007B0BA3"/>
    <w:rsid w:val="007B0F88"/>
    <w:rsid w:val="007B1342"/>
    <w:rsid w:val="007B1F45"/>
    <w:rsid w:val="007C4C74"/>
    <w:rsid w:val="007C66CD"/>
    <w:rsid w:val="007C74E6"/>
    <w:rsid w:val="007C7882"/>
    <w:rsid w:val="007D5B39"/>
    <w:rsid w:val="007E45CA"/>
    <w:rsid w:val="007F3641"/>
    <w:rsid w:val="007F36D4"/>
    <w:rsid w:val="007F59B1"/>
    <w:rsid w:val="007F6FE3"/>
    <w:rsid w:val="008009FC"/>
    <w:rsid w:val="008021CB"/>
    <w:rsid w:val="008027EC"/>
    <w:rsid w:val="00806CE2"/>
    <w:rsid w:val="008106BD"/>
    <w:rsid w:val="00813D85"/>
    <w:rsid w:val="00814A88"/>
    <w:rsid w:val="00821BB0"/>
    <w:rsid w:val="00821CB0"/>
    <w:rsid w:val="00826911"/>
    <w:rsid w:val="00831691"/>
    <w:rsid w:val="00833A83"/>
    <w:rsid w:val="00843EA4"/>
    <w:rsid w:val="00844A78"/>
    <w:rsid w:val="008460AD"/>
    <w:rsid w:val="008463DA"/>
    <w:rsid w:val="00856CBF"/>
    <w:rsid w:val="00860272"/>
    <w:rsid w:val="00861A0E"/>
    <w:rsid w:val="00871893"/>
    <w:rsid w:val="00871908"/>
    <w:rsid w:val="00873227"/>
    <w:rsid w:val="00875189"/>
    <w:rsid w:val="0087674D"/>
    <w:rsid w:val="008903CD"/>
    <w:rsid w:val="00890A91"/>
    <w:rsid w:val="00890AF7"/>
    <w:rsid w:val="008924B4"/>
    <w:rsid w:val="00892EBB"/>
    <w:rsid w:val="00893125"/>
    <w:rsid w:val="00896C23"/>
    <w:rsid w:val="008A3C2C"/>
    <w:rsid w:val="008A556C"/>
    <w:rsid w:val="008A59B4"/>
    <w:rsid w:val="008A5A97"/>
    <w:rsid w:val="008A6BC8"/>
    <w:rsid w:val="008B3ACC"/>
    <w:rsid w:val="008B4D03"/>
    <w:rsid w:val="008B4EFA"/>
    <w:rsid w:val="008B7082"/>
    <w:rsid w:val="008C030C"/>
    <w:rsid w:val="008C2BEA"/>
    <w:rsid w:val="008C665F"/>
    <w:rsid w:val="008C6AFD"/>
    <w:rsid w:val="008C7F57"/>
    <w:rsid w:val="008D0B3D"/>
    <w:rsid w:val="008D5043"/>
    <w:rsid w:val="008D56E1"/>
    <w:rsid w:val="008D5B82"/>
    <w:rsid w:val="008E1890"/>
    <w:rsid w:val="008E42D2"/>
    <w:rsid w:val="008E78AC"/>
    <w:rsid w:val="008F0A6D"/>
    <w:rsid w:val="008F305F"/>
    <w:rsid w:val="008F63EB"/>
    <w:rsid w:val="008F7784"/>
    <w:rsid w:val="009039A7"/>
    <w:rsid w:val="00905E8A"/>
    <w:rsid w:val="009078C5"/>
    <w:rsid w:val="009122E9"/>
    <w:rsid w:val="00913FC8"/>
    <w:rsid w:val="009142D6"/>
    <w:rsid w:val="0091470D"/>
    <w:rsid w:val="0092069F"/>
    <w:rsid w:val="00927829"/>
    <w:rsid w:val="00927E16"/>
    <w:rsid w:val="00934E08"/>
    <w:rsid w:val="00936506"/>
    <w:rsid w:val="00941B3A"/>
    <w:rsid w:val="00942F41"/>
    <w:rsid w:val="00946E46"/>
    <w:rsid w:val="00961894"/>
    <w:rsid w:val="0097384C"/>
    <w:rsid w:val="009774AD"/>
    <w:rsid w:val="00982336"/>
    <w:rsid w:val="0098274F"/>
    <w:rsid w:val="00982C95"/>
    <w:rsid w:val="00982F71"/>
    <w:rsid w:val="00986CAC"/>
    <w:rsid w:val="009913F4"/>
    <w:rsid w:val="00995A88"/>
    <w:rsid w:val="00997FC8"/>
    <w:rsid w:val="009A1C9B"/>
    <w:rsid w:val="009A21E6"/>
    <w:rsid w:val="009A2797"/>
    <w:rsid w:val="009A4C89"/>
    <w:rsid w:val="009A609C"/>
    <w:rsid w:val="009A6103"/>
    <w:rsid w:val="009B0BC0"/>
    <w:rsid w:val="009B6A1E"/>
    <w:rsid w:val="009C4145"/>
    <w:rsid w:val="009C68D4"/>
    <w:rsid w:val="009D18F6"/>
    <w:rsid w:val="009D2F6A"/>
    <w:rsid w:val="009D4558"/>
    <w:rsid w:val="009D4C02"/>
    <w:rsid w:val="009E0429"/>
    <w:rsid w:val="009E2288"/>
    <w:rsid w:val="009E7D03"/>
    <w:rsid w:val="009F0413"/>
    <w:rsid w:val="009F3E75"/>
    <w:rsid w:val="009F70D1"/>
    <w:rsid w:val="00A12A5E"/>
    <w:rsid w:val="00A12FE0"/>
    <w:rsid w:val="00A157A7"/>
    <w:rsid w:val="00A1628C"/>
    <w:rsid w:val="00A16814"/>
    <w:rsid w:val="00A20466"/>
    <w:rsid w:val="00A20631"/>
    <w:rsid w:val="00A210F2"/>
    <w:rsid w:val="00A22318"/>
    <w:rsid w:val="00A227F0"/>
    <w:rsid w:val="00A24B12"/>
    <w:rsid w:val="00A3106C"/>
    <w:rsid w:val="00A32096"/>
    <w:rsid w:val="00A33BB4"/>
    <w:rsid w:val="00A33C4B"/>
    <w:rsid w:val="00A351EB"/>
    <w:rsid w:val="00A40E1E"/>
    <w:rsid w:val="00A47C5F"/>
    <w:rsid w:val="00A5110F"/>
    <w:rsid w:val="00A563E3"/>
    <w:rsid w:val="00A57504"/>
    <w:rsid w:val="00A61FAD"/>
    <w:rsid w:val="00A71291"/>
    <w:rsid w:val="00A71ECC"/>
    <w:rsid w:val="00A74CB3"/>
    <w:rsid w:val="00A812E0"/>
    <w:rsid w:val="00A91545"/>
    <w:rsid w:val="00A922B1"/>
    <w:rsid w:val="00A93DB7"/>
    <w:rsid w:val="00A95E0C"/>
    <w:rsid w:val="00A97B84"/>
    <w:rsid w:val="00A97C38"/>
    <w:rsid w:val="00AA1D8A"/>
    <w:rsid w:val="00AA375E"/>
    <w:rsid w:val="00AA6BE1"/>
    <w:rsid w:val="00AA7ED8"/>
    <w:rsid w:val="00AB4CD1"/>
    <w:rsid w:val="00AB53F0"/>
    <w:rsid w:val="00AC5896"/>
    <w:rsid w:val="00AD051A"/>
    <w:rsid w:val="00AD1300"/>
    <w:rsid w:val="00AD2D59"/>
    <w:rsid w:val="00AD6710"/>
    <w:rsid w:val="00AD6AB4"/>
    <w:rsid w:val="00AE0901"/>
    <w:rsid w:val="00AE208E"/>
    <w:rsid w:val="00AF1B9D"/>
    <w:rsid w:val="00AF1DD9"/>
    <w:rsid w:val="00AF5BB2"/>
    <w:rsid w:val="00AF7D17"/>
    <w:rsid w:val="00B00981"/>
    <w:rsid w:val="00B00B66"/>
    <w:rsid w:val="00B00C20"/>
    <w:rsid w:val="00B037C9"/>
    <w:rsid w:val="00B13203"/>
    <w:rsid w:val="00B229C8"/>
    <w:rsid w:val="00B23DD8"/>
    <w:rsid w:val="00B23E90"/>
    <w:rsid w:val="00B23F4F"/>
    <w:rsid w:val="00B25D68"/>
    <w:rsid w:val="00B26BC3"/>
    <w:rsid w:val="00B27858"/>
    <w:rsid w:val="00B30E9C"/>
    <w:rsid w:val="00B313A3"/>
    <w:rsid w:val="00B34726"/>
    <w:rsid w:val="00B349A0"/>
    <w:rsid w:val="00B35BB8"/>
    <w:rsid w:val="00B36199"/>
    <w:rsid w:val="00B41A71"/>
    <w:rsid w:val="00B44F0C"/>
    <w:rsid w:val="00B461BD"/>
    <w:rsid w:val="00B503F7"/>
    <w:rsid w:val="00B55507"/>
    <w:rsid w:val="00B56649"/>
    <w:rsid w:val="00B618FB"/>
    <w:rsid w:val="00B73B0F"/>
    <w:rsid w:val="00B77306"/>
    <w:rsid w:val="00B8132E"/>
    <w:rsid w:val="00B84BEC"/>
    <w:rsid w:val="00B851E6"/>
    <w:rsid w:val="00B86ACB"/>
    <w:rsid w:val="00B87C13"/>
    <w:rsid w:val="00B9187A"/>
    <w:rsid w:val="00B9498D"/>
    <w:rsid w:val="00BA1F09"/>
    <w:rsid w:val="00BA60DF"/>
    <w:rsid w:val="00BA6EBC"/>
    <w:rsid w:val="00BB62F1"/>
    <w:rsid w:val="00BC7755"/>
    <w:rsid w:val="00BC78FE"/>
    <w:rsid w:val="00BC7CBD"/>
    <w:rsid w:val="00BD0E9D"/>
    <w:rsid w:val="00BD1E4C"/>
    <w:rsid w:val="00BD4904"/>
    <w:rsid w:val="00BD6876"/>
    <w:rsid w:val="00BD7252"/>
    <w:rsid w:val="00BD79E1"/>
    <w:rsid w:val="00BE04F2"/>
    <w:rsid w:val="00BE0813"/>
    <w:rsid w:val="00BE41EB"/>
    <w:rsid w:val="00BE58DD"/>
    <w:rsid w:val="00BE5CF7"/>
    <w:rsid w:val="00BE647D"/>
    <w:rsid w:val="00BE6D2E"/>
    <w:rsid w:val="00BF3758"/>
    <w:rsid w:val="00C0075F"/>
    <w:rsid w:val="00C03054"/>
    <w:rsid w:val="00C10438"/>
    <w:rsid w:val="00C10DDA"/>
    <w:rsid w:val="00C1288A"/>
    <w:rsid w:val="00C2230D"/>
    <w:rsid w:val="00C23A1B"/>
    <w:rsid w:val="00C27E70"/>
    <w:rsid w:val="00C30A92"/>
    <w:rsid w:val="00C32696"/>
    <w:rsid w:val="00C3463F"/>
    <w:rsid w:val="00C361B9"/>
    <w:rsid w:val="00C37816"/>
    <w:rsid w:val="00C42B73"/>
    <w:rsid w:val="00C4368D"/>
    <w:rsid w:val="00C45DC7"/>
    <w:rsid w:val="00C514F4"/>
    <w:rsid w:val="00C56054"/>
    <w:rsid w:val="00C63CFB"/>
    <w:rsid w:val="00C70514"/>
    <w:rsid w:val="00C7424B"/>
    <w:rsid w:val="00C76569"/>
    <w:rsid w:val="00C83947"/>
    <w:rsid w:val="00C84DC1"/>
    <w:rsid w:val="00C84EAC"/>
    <w:rsid w:val="00C851BC"/>
    <w:rsid w:val="00C95CF1"/>
    <w:rsid w:val="00C97792"/>
    <w:rsid w:val="00CA0CC6"/>
    <w:rsid w:val="00CA1295"/>
    <w:rsid w:val="00CA1D89"/>
    <w:rsid w:val="00CA2F6D"/>
    <w:rsid w:val="00CA2FEE"/>
    <w:rsid w:val="00CB623C"/>
    <w:rsid w:val="00CC0BF0"/>
    <w:rsid w:val="00CC19D8"/>
    <w:rsid w:val="00CC6E70"/>
    <w:rsid w:val="00CD3AC7"/>
    <w:rsid w:val="00CD52EA"/>
    <w:rsid w:val="00CD735B"/>
    <w:rsid w:val="00CE2E07"/>
    <w:rsid w:val="00CE5F0D"/>
    <w:rsid w:val="00CE717D"/>
    <w:rsid w:val="00CF5765"/>
    <w:rsid w:val="00D05B19"/>
    <w:rsid w:val="00D0746D"/>
    <w:rsid w:val="00D12285"/>
    <w:rsid w:val="00D15ED9"/>
    <w:rsid w:val="00D172CA"/>
    <w:rsid w:val="00D208EB"/>
    <w:rsid w:val="00D246F5"/>
    <w:rsid w:val="00D25B72"/>
    <w:rsid w:val="00D2742E"/>
    <w:rsid w:val="00D30338"/>
    <w:rsid w:val="00D306A1"/>
    <w:rsid w:val="00D32777"/>
    <w:rsid w:val="00D377C2"/>
    <w:rsid w:val="00D42DC0"/>
    <w:rsid w:val="00D440AD"/>
    <w:rsid w:val="00D45A0A"/>
    <w:rsid w:val="00D4611D"/>
    <w:rsid w:val="00D47485"/>
    <w:rsid w:val="00D50EBA"/>
    <w:rsid w:val="00D5179E"/>
    <w:rsid w:val="00D65EE7"/>
    <w:rsid w:val="00D67B0A"/>
    <w:rsid w:val="00D71884"/>
    <w:rsid w:val="00D71C25"/>
    <w:rsid w:val="00D81307"/>
    <w:rsid w:val="00D84135"/>
    <w:rsid w:val="00D86365"/>
    <w:rsid w:val="00D90885"/>
    <w:rsid w:val="00D92AA7"/>
    <w:rsid w:val="00D92E31"/>
    <w:rsid w:val="00D93204"/>
    <w:rsid w:val="00D946CD"/>
    <w:rsid w:val="00D955DF"/>
    <w:rsid w:val="00D9719D"/>
    <w:rsid w:val="00DA0E15"/>
    <w:rsid w:val="00DA23AE"/>
    <w:rsid w:val="00DA5CFC"/>
    <w:rsid w:val="00DC4647"/>
    <w:rsid w:val="00DE7C3E"/>
    <w:rsid w:val="00DF29D8"/>
    <w:rsid w:val="00DF3872"/>
    <w:rsid w:val="00DF5E14"/>
    <w:rsid w:val="00E01D01"/>
    <w:rsid w:val="00E132CC"/>
    <w:rsid w:val="00E14110"/>
    <w:rsid w:val="00E15F36"/>
    <w:rsid w:val="00E176F0"/>
    <w:rsid w:val="00E23B6F"/>
    <w:rsid w:val="00E241F3"/>
    <w:rsid w:val="00E2536D"/>
    <w:rsid w:val="00E26598"/>
    <w:rsid w:val="00E34F95"/>
    <w:rsid w:val="00E35A4D"/>
    <w:rsid w:val="00E403F1"/>
    <w:rsid w:val="00E4547F"/>
    <w:rsid w:val="00E523E2"/>
    <w:rsid w:val="00E54A51"/>
    <w:rsid w:val="00E613FF"/>
    <w:rsid w:val="00E64896"/>
    <w:rsid w:val="00E64BF7"/>
    <w:rsid w:val="00E6603A"/>
    <w:rsid w:val="00E67ABD"/>
    <w:rsid w:val="00E70E00"/>
    <w:rsid w:val="00E72EF1"/>
    <w:rsid w:val="00E75F8A"/>
    <w:rsid w:val="00E76F51"/>
    <w:rsid w:val="00E84439"/>
    <w:rsid w:val="00E84C00"/>
    <w:rsid w:val="00E878BD"/>
    <w:rsid w:val="00E914CD"/>
    <w:rsid w:val="00E93429"/>
    <w:rsid w:val="00E937AF"/>
    <w:rsid w:val="00E953E0"/>
    <w:rsid w:val="00EA1EA6"/>
    <w:rsid w:val="00EA227D"/>
    <w:rsid w:val="00EB16B8"/>
    <w:rsid w:val="00EB55B9"/>
    <w:rsid w:val="00EB5E70"/>
    <w:rsid w:val="00EB7A9C"/>
    <w:rsid w:val="00EC1F01"/>
    <w:rsid w:val="00EC388E"/>
    <w:rsid w:val="00EC3D16"/>
    <w:rsid w:val="00EC593C"/>
    <w:rsid w:val="00EC5B9A"/>
    <w:rsid w:val="00EC6A34"/>
    <w:rsid w:val="00EC7788"/>
    <w:rsid w:val="00ED0681"/>
    <w:rsid w:val="00ED0C7C"/>
    <w:rsid w:val="00ED41B9"/>
    <w:rsid w:val="00EE6842"/>
    <w:rsid w:val="00EE7D13"/>
    <w:rsid w:val="00EF0408"/>
    <w:rsid w:val="00EF1147"/>
    <w:rsid w:val="00EF47D9"/>
    <w:rsid w:val="00EF5932"/>
    <w:rsid w:val="00F02472"/>
    <w:rsid w:val="00F0317B"/>
    <w:rsid w:val="00F06A18"/>
    <w:rsid w:val="00F1091D"/>
    <w:rsid w:val="00F114AE"/>
    <w:rsid w:val="00F158F4"/>
    <w:rsid w:val="00F16077"/>
    <w:rsid w:val="00F169F2"/>
    <w:rsid w:val="00F173CA"/>
    <w:rsid w:val="00F33DFF"/>
    <w:rsid w:val="00F3462F"/>
    <w:rsid w:val="00F40001"/>
    <w:rsid w:val="00F41C8B"/>
    <w:rsid w:val="00F470D8"/>
    <w:rsid w:val="00F51624"/>
    <w:rsid w:val="00F5444D"/>
    <w:rsid w:val="00F55E1A"/>
    <w:rsid w:val="00F56838"/>
    <w:rsid w:val="00F60E23"/>
    <w:rsid w:val="00F61089"/>
    <w:rsid w:val="00F6732C"/>
    <w:rsid w:val="00F73549"/>
    <w:rsid w:val="00F75C9E"/>
    <w:rsid w:val="00F75DDD"/>
    <w:rsid w:val="00F765BF"/>
    <w:rsid w:val="00F83ABA"/>
    <w:rsid w:val="00F83CD4"/>
    <w:rsid w:val="00F84471"/>
    <w:rsid w:val="00F8595A"/>
    <w:rsid w:val="00F87FF4"/>
    <w:rsid w:val="00F907E6"/>
    <w:rsid w:val="00F913E7"/>
    <w:rsid w:val="00F93EFA"/>
    <w:rsid w:val="00F94B3B"/>
    <w:rsid w:val="00F95814"/>
    <w:rsid w:val="00F96034"/>
    <w:rsid w:val="00FA2612"/>
    <w:rsid w:val="00FA2A62"/>
    <w:rsid w:val="00FA3300"/>
    <w:rsid w:val="00FA3F95"/>
    <w:rsid w:val="00FA7887"/>
    <w:rsid w:val="00FA7EE6"/>
    <w:rsid w:val="00FB06F5"/>
    <w:rsid w:val="00FB666F"/>
    <w:rsid w:val="00FB710B"/>
    <w:rsid w:val="00FB71AA"/>
    <w:rsid w:val="00FB7420"/>
    <w:rsid w:val="00FC5669"/>
    <w:rsid w:val="00FD0379"/>
    <w:rsid w:val="00FD067E"/>
    <w:rsid w:val="00FD1CDD"/>
    <w:rsid w:val="00FD27BB"/>
    <w:rsid w:val="00FD3CDA"/>
    <w:rsid w:val="00FE42DD"/>
    <w:rsid w:val="00FF0C7E"/>
    <w:rsid w:val="00FF3C16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Кушкумбаева Разия</cp:lastModifiedBy>
  <cp:revision>1212</cp:revision>
  <cp:lastPrinted>2024-10-16T12:26:00Z</cp:lastPrinted>
  <dcterms:created xsi:type="dcterms:W3CDTF">2024-05-29T10:27:00Z</dcterms:created>
  <dcterms:modified xsi:type="dcterms:W3CDTF">2024-12-05T03:43:00Z</dcterms:modified>
</cp:coreProperties>
</file>