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На основание п. </w:t>
      </w:r>
      <w:r w:rsidR="001A11E5">
        <w:rPr>
          <w:rFonts w:ascii="Times New Roman" w:hAnsi="Times New Roman" w:cs="Times New Roman"/>
          <w:color w:val="FF0000"/>
          <w:sz w:val="44"/>
          <w:szCs w:val="44"/>
        </w:rPr>
        <w:t>481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Постановления</w:t>
      </w:r>
      <w:r w:rsidR="00407BCD" w:rsidRPr="00407BCD">
        <w:rPr>
          <w:rFonts w:ascii="Times New Roman" w:hAnsi="Times New Roman" w:cs="Times New Roman"/>
          <w:color w:val="FF0000"/>
          <w:sz w:val="44"/>
          <w:szCs w:val="44"/>
        </w:rPr>
        <w:t xml:space="preserve"> Правительства Республики Казахстан от 4 июня 2021 года № 375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«</w:t>
      </w:r>
      <w:r w:rsidR="00407BCD" w:rsidRPr="00407BCD">
        <w:rPr>
          <w:rFonts w:ascii="Times New Roman" w:hAnsi="Times New Roman" w:cs="Times New Roman"/>
          <w:color w:val="FF0000"/>
          <w:sz w:val="44"/>
          <w:szCs w:val="4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», считать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лот</w:t>
      </w:r>
      <w:r w:rsidR="00253B52">
        <w:rPr>
          <w:rFonts w:ascii="Times New Roman" w:hAnsi="Times New Roman" w:cs="Times New Roman"/>
          <w:color w:val="FF0000"/>
          <w:sz w:val="44"/>
          <w:szCs w:val="44"/>
        </w:rPr>
        <w:t>ы 2, 4, 5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 xml:space="preserve"> по объявлению №</w:t>
      </w:r>
      <w:r w:rsidR="00253B52">
        <w:rPr>
          <w:rFonts w:ascii="Times New Roman" w:hAnsi="Times New Roman" w:cs="Times New Roman"/>
          <w:color w:val="FF0000"/>
          <w:sz w:val="44"/>
          <w:szCs w:val="44"/>
        </w:rPr>
        <w:t xml:space="preserve"> 54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253B52">
        <w:rPr>
          <w:rFonts w:ascii="Times New Roman" w:hAnsi="Times New Roman" w:cs="Times New Roman"/>
          <w:color w:val="FF0000"/>
          <w:sz w:val="44"/>
          <w:szCs w:val="44"/>
        </w:rPr>
        <w:t>12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253B52">
        <w:rPr>
          <w:rFonts w:ascii="Times New Roman" w:hAnsi="Times New Roman" w:cs="Times New Roman"/>
          <w:color w:val="FF0000"/>
          <w:sz w:val="44"/>
          <w:szCs w:val="44"/>
        </w:rPr>
        <w:t>ма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я</w:t>
      </w:r>
      <w:bookmarkStart w:id="0" w:name="_GoBack"/>
      <w:bookmarkEnd w:id="0"/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3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Просим конверты по данному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лоту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1A11E5"/>
    <w:rsid w:val="00253B52"/>
    <w:rsid w:val="00344BED"/>
    <w:rsid w:val="00407BCD"/>
    <w:rsid w:val="00586439"/>
    <w:rsid w:val="009B685A"/>
    <w:rsid w:val="009D6538"/>
    <w:rsid w:val="00AD1343"/>
    <w:rsid w:val="00BF21AE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DB4F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2023-05-16T09:34:00Z</dcterms:created>
  <dcterms:modified xsi:type="dcterms:W3CDTF">2023-05-16T09:35:00Z</dcterms:modified>
</cp:coreProperties>
</file>