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D513B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604F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D513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F645E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418"/>
        <w:gridCol w:w="1559"/>
        <w:gridCol w:w="1843"/>
      </w:tblGrid>
      <w:tr w:rsidR="005A6EEF" w:rsidRPr="0013566E" w:rsidTr="005A6EE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13566E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13566E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изгибаемые для Endo GIA Universal и Ultra Universal  длина шва 45мм, золотой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196 000,00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 9 800 000,00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изгибаемые для Endo GIA Universal и Ultra Universal длина шва 60мм, золотой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210 000,00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10 500 000,00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изгибаемые для Endo GIA Universal и Ultra Universal длина шва 45мм, фиолетовый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196 000,00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 9 800 000,00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Кассеты изгибаемые для Endo GIA Universal и Ultra Universal 60 мм, изгибаемый средне / утолщенный картридж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210 000,00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 6 300 000,00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изгибаемые для Endo GIA Universal и Ultra Universal  60мм 3,5 мм  изгибаемый картридж длиной 60 мм., высота скрепки  3.5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4 500 000,00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Циркулярный сшивающий аппарат Диаметр 28мм. Шток 22 см. Высота скрепок 4,8 мм. Для кишечного анастамоза.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320 000,00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1 600 000,00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Циркулярный сшивающий аппарат 31мм Диаметр 31мм. </w:t>
            </w: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Шток 22 см. Высота скрепок 4,8 мм. Для кишечного анастамоза.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320 000,00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3 200 000,00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Циркулярный сшивающий аппарат 21мм Диаметр 21мм. Шток 35 см. Высота скрепок 4,8 мм. Для пищеводного анастамоза. Совместим с ORVIL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370 000,00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1 850 000,00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хирургические сшивающие линейные длина шва 60 мм высота скрепок в предзаряженной кассете - 3,8мм (зеленая)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725 000,00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хирургические сшивающие линейные длина шва 60мм высота скрепок в предзаряженной кассете - 4,8мм (зеленая)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145 000,00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725 000,00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для апаратов хирургических сшивающих линейныхдлина шва 60мм высота скрепок - 3,8мм (синяя)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42 000,00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1 260 000,00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Кассеты для апаратов хирургических сшивающих линейных длина шва 60мм высота скрепок - 4,8мм (зеленая)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42 000,00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1 260 000,00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Инструменты сшивающие линейные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1 500 000,00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Кассеты к инструментам сшивающим линейным 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43 000,00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2 150 000,00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Кассеты к инструментам сшивающим линейным ТА длина шва 60мм высота скрепок - 4,8мм (зеленая)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43 000,00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2 150 000,00   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Изогнутый сшивающий аппарат с ножом со сменными кассетами.Лезвие встроено в кассету.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    650 000,00   </w:t>
            </w:r>
          </w:p>
        </w:tc>
      </w:tr>
      <w:tr w:rsidR="005A6EEF" w:rsidRPr="0013566E" w:rsidTr="008B37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Сменные кассеты синие для сшивающего аппарата изогнутого.Содержит 46 скобок, расположенных в два 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4 500 000,00   </w:t>
            </w:r>
          </w:p>
        </w:tc>
      </w:tr>
      <w:tr w:rsidR="005A6EEF" w:rsidRPr="0013566E" w:rsidTr="00FF497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Сменные кассеты зеленые для сшивающего аппарата изогнутого.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4 500 000,00   </w:t>
            </w:r>
          </w:p>
        </w:tc>
      </w:tr>
      <w:tr w:rsidR="005A6EEF" w:rsidRPr="0013566E" w:rsidTr="0047167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575 000,00   </w:t>
            </w:r>
          </w:p>
        </w:tc>
      </w:tr>
      <w:tr w:rsidR="005A6EEF" w:rsidRPr="0013566E" w:rsidTr="006D0E6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575 000,00   </w:t>
            </w:r>
          </w:p>
        </w:tc>
      </w:tr>
      <w:tr w:rsidR="005A6EEF" w:rsidRPr="0013566E" w:rsidTr="00F510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 сменная кассета со скобами к аппаратам NTLC55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1 650 000,00   </w:t>
            </w:r>
          </w:p>
        </w:tc>
      </w:tr>
      <w:tr w:rsidR="005A6EEF" w:rsidRPr="0013566E" w:rsidTr="000A4EC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Универсальная сменная кассета со скобами к аппаратам NTLC75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1 100 000,00   </w:t>
            </w:r>
          </w:p>
        </w:tc>
      </w:tr>
      <w:tr w:rsidR="005A6EEF" w:rsidRPr="0013566E" w:rsidTr="00683D5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1 930,00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2 316 000,00   </w:t>
            </w:r>
          </w:p>
        </w:tc>
      </w:tr>
      <w:tr w:rsidR="0013566E" w:rsidRPr="0013566E" w:rsidTr="00DD654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1 765,00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4 942 000,00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2 690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2 878,30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7 742 627,00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7 115,50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4 980 850,00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Шовный материал рассасывающий мононить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2 621,50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943 740,00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1 524,75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234 811,50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нерас. Полипропилен. Монофиламентный нерассасывающийся шовный материал из полипропилена. Размер M1,5 (4-0)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1 524,75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73 188,00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нерас. Полипропилен  Монофиламентный нерассасывающийся шовный материал из полипропилена. Размер M1 (5-0)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2 123,95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76 462,20   </w:t>
            </w:r>
          </w:p>
        </w:tc>
      </w:tr>
      <w:tr w:rsidR="0013566E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3566E" w:rsidRPr="0013566E" w:rsidRDefault="0013566E" w:rsidP="00135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3566E" w:rsidRPr="0013566E" w:rsidRDefault="0013566E" w:rsidP="001356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92 179 678,70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3566E" w:rsidRPr="0013566E">
        <w:rPr>
          <w:rFonts w:ascii="Times New Roman" w:hAnsi="Times New Roman" w:cs="Times New Roman"/>
          <w:color w:val="000000"/>
        </w:rPr>
        <w:t xml:space="preserve">92 179 678,70 </w:t>
      </w:r>
      <w:r w:rsidRPr="00A22725">
        <w:rPr>
          <w:rFonts w:ascii="Times New Roman" w:hAnsi="Times New Roman" w:cs="Times New Roman"/>
        </w:rPr>
        <w:t>(</w:t>
      </w:r>
      <w:r w:rsidR="0013566E">
        <w:rPr>
          <w:rFonts w:ascii="Times New Roman" w:hAnsi="Times New Roman" w:cs="Times New Roman"/>
        </w:rPr>
        <w:t>девяносто два миллиона сто семьдесят девять тысяч шестьсот семьдесят восемь</w:t>
      </w:r>
      <w:r w:rsidR="0025378A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13566E">
        <w:rPr>
          <w:rFonts w:ascii="Times New Roman" w:hAnsi="Times New Roman" w:cs="Times New Roman"/>
        </w:rPr>
        <w:t>семьдесят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10ABA" w:rsidRPr="00B10AB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87DAD">
        <w:rPr>
          <w:rFonts w:ascii="Times New Roman" w:hAnsi="Times New Roman" w:cs="Times New Roman"/>
        </w:rPr>
        <w:t>2</w:t>
      </w:r>
      <w:r w:rsidR="0013566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2F645E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10ABA" w:rsidRPr="00B10AB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0 часов «</w:t>
      </w:r>
      <w:r w:rsidR="00D87DAD">
        <w:rPr>
          <w:rFonts w:ascii="Times New Roman" w:hAnsi="Times New Roman" w:cs="Times New Roman"/>
          <w:u w:val="single"/>
        </w:rPr>
        <w:t>1</w:t>
      </w:r>
      <w:r w:rsidR="0013566E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3566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87DAD">
        <w:rPr>
          <w:rFonts w:ascii="Times New Roman" w:hAnsi="Times New Roman" w:cs="Times New Roman"/>
        </w:rPr>
        <w:t>1</w:t>
      </w:r>
      <w:r w:rsidR="0013566E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5A26D7" w:rsidRPr="005A26D7">
        <w:rPr>
          <w:rFonts w:ascii="Times New Roman" w:hAnsi="Times New Roman" w:cs="Times New Roman"/>
        </w:rPr>
        <w:t>Баймусанов А.Н.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A26D7" w:rsidRDefault="001B33BA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Умурзаков Х.Т.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17A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149</cp:revision>
  <cp:lastPrinted>2022-02-23T08:47:00Z</cp:lastPrinted>
  <dcterms:created xsi:type="dcterms:W3CDTF">2021-04-02T05:34:00Z</dcterms:created>
  <dcterms:modified xsi:type="dcterms:W3CDTF">2022-02-25T09:48:00Z</dcterms:modified>
</cp:coreProperties>
</file>