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86AB1">
        <w:rPr>
          <w:rFonts w:ascii="Times New Roman" w:eastAsia="Times New Roman" w:hAnsi="Times New Roman" w:cs="Times New Roman"/>
          <w:b/>
          <w:bCs/>
          <w:lang w:eastAsia="ru-RU"/>
        </w:rPr>
        <w:t>38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286AB1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714B4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714B4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714B45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714B4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14B4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Кабель для подключения биполярных электродов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134 220,00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14B45">
              <w:rPr>
                <w:rFonts w:ascii="Times New Roman" w:hAnsi="Times New Roman" w:cs="Times New Roman"/>
              </w:rPr>
              <w:t xml:space="preserve">536 880,00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Электрод- нож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10 630,00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14B45">
              <w:rPr>
                <w:rFonts w:ascii="Times New Roman" w:hAnsi="Times New Roman" w:cs="Times New Roman"/>
              </w:rPr>
              <w:t xml:space="preserve">106 300,00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Электрод-нож с изоляцией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  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14B45">
              <w:rPr>
                <w:rFonts w:ascii="Times New Roman" w:hAnsi="Times New Roman" w:cs="Times New Roman"/>
              </w:rPr>
              <w:t xml:space="preserve">384 000,00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Электрод-игла с изоляцией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  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14B45">
              <w:rPr>
                <w:rFonts w:ascii="Times New Roman" w:hAnsi="Times New Roman" w:cs="Times New Roman"/>
              </w:rPr>
              <w:t xml:space="preserve">120 000,00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Электрод-нож изогнутый с удлиненным стержнем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18 120,00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14B45">
              <w:rPr>
                <w:rFonts w:ascii="Times New Roman" w:hAnsi="Times New Roman" w:cs="Times New Roman"/>
              </w:rPr>
              <w:t xml:space="preserve">  181 200,00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Электрод-нож с удлиненным стержнем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19 400,00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14B45">
              <w:rPr>
                <w:rFonts w:ascii="Times New Roman" w:hAnsi="Times New Roman" w:cs="Times New Roman"/>
              </w:rPr>
              <w:t xml:space="preserve">  776 000,00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Электрод-петля с изоляцией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13 000,00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14B45">
              <w:rPr>
                <w:rFonts w:ascii="Times New Roman" w:hAnsi="Times New Roman" w:cs="Times New Roman"/>
              </w:rPr>
              <w:t xml:space="preserve">  130 000,00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Электрод-парус для конизации средний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14B45">
              <w:rPr>
                <w:rFonts w:ascii="Times New Roman" w:hAnsi="Times New Roman" w:cs="Times New Roman"/>
              </w:rPr>
              <w:t xml:space="preserve">   132 600,00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Биполярные ножницы стандартные загнутые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1 111 750,00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   3 335 250,00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Биполярный пинцет прямой антипригарный, длина: 190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150 800,00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14B45">
              <w:rPr>
                <w:rFonts w:ascii="Times New Roman" w:hAnsi="Times New Roman" w:cs="Times New Roman"/>
              </w:rPr>
              <w:t xml:space="preserve">  603 200,00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Биполярный пинцет прямой антипригарный, длина: 250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168 450,00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14B45">
              <w:rPr>
                <w:rFonts w:ascii="Times New Roman" w:hAnsi="Times New Roman" w:cs="Times New Roman"/>
              </w:rPr>
              <w:t xml:space="preserve">   673 800,00   </w:t>
            </w:r>
          </w:p>
        </w:tc>
      </w:tr>
      <w:tr w:rsidR="00714B45" w:rsidRPr="00714B4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Держатель биполярных электродов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 w:rsidRPr="00714B45">
              <w:rPr>
                <w:rFonts w:ascii="Times New Roman" w:hAnsi="Times New Roman" w:cs="Times New Roman"/>
              </w:rPr>
              <w:t xml:space="preserve">       83 700,00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14B45">
              <w:rPr>
                <w:rFonts w:ascii="Times New Roman" w:hAnsi="Times New Roman" w:cs="Times New Roman"/>
              </w:rPr>
              <w:t xml:space="preserve">   502 200,00   </w:t>
            </w:r>
          </w:p>
        </w:tc>
      </w:tr>
      <w:tr w:rsidR="00714B45" w:rsidRPr="00714B4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14B45" w:rsidRPr="00714B45" w:rsidRDefault="00714B45" w:rsidP="00714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714B45" w:rsidRPr="00714B45" w:rsidRDefault="00714B45" w:rsidP="00714B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4B4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B45" w:rsidRPr="00714B45" w:rsidRDefault="00714B45" w:rsidP="00714B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B45" w:rsidRPr="00714B45" w:rsidRDefault="00714B45" w:rsidP="00714B4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4B45">
              <w:rPr>
                <w:rFonts w:ascii="Times New Roman" w:hAnsi="Times New Roman" w:cs="Times New Roman"/>
                <w:b/>
                <w:bCs/>
              </w:rPr>
              <w:t>7 481 430,00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86AB1" w:rsidRPr="00286AB1">
        <w:rPr>
          <w:rFonts w:ascii="Times New Roman" w:hAnsi="Times New Roman" w:cs="Times New Roman"/>
          <w:bCs/>
        </w:rPr>
        <w:t xml:space="preserve">7 481 430,00 </w:t>
      </w:r>
      <w:r w:rsidR="004B4961">
        <w:rPr>
          <w:rFonts w:ascii="Times New Roman" w:hAnsi="Times New Roman" w:cs="Times New Roman"/>
          <w:color w:val="000000"/>
        </w:rPr>
        <w:t>(</w:t>
      </w:r>
      <w:r w:rsidR="00286AB1">
        <w:rPr>
          <w:rFonts w:ascii="Times New Roman" w:hAnsi="Times New Roman" w:cs="Times New Roman"/>
        </w:rPr>
        <w:t>семь миллионов четыреста восемьдесят одна тысяча четыреста тридцать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>поставку товаров произво</w:t>
      </w:r>
      <w:bookmarkStart w:id="0" w:name="_GoBack"/>
      <w:bookmarkEnd w:id="0"/>
      <w:r w:rsidR="00D010D1" w:rsidRPr="00665673">
        <w:rPr>
          <w:rFonts w:ascii="Times New Roman" w:hAnsi="Times New Roman" w:cs="Times New Roman"/>
        </w:rPr>
        <w:t xml:space="preserve">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86AB1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86AB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91699">
        <w:rPr>
          <w:rFonts w:ascii="Times New Roman" w:hAnsi="Times New Roman" w:cs="Times New Roman"/>
        </w:rPr>
        <w:t>0</w:t>
      </w:r>
      <w:r w:rsidR="00286AB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286AB1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286AB1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86AB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286AB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86AB1">
        <w:rPr>
          <w:rFonts w:ascii="Times New Roman" w:hAnsi="Times New Roman" w:cs="Times New Roman"/>
          <w:u w:val="single"/>
        </w:rPr>
        <w:t>июн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6E0DAD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86AB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286AB1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86AB1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6AB1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14B45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E0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418</cp:revision>
  <cp:lastPrinted>2022-02-23T08:47:00Z</cp:lastPrinted>
  <dcterms:created xsi:type="dcterms:W3CDTF">2021-04-02T05:34:00Z</dcterms:created>
  <dcterms:modified xsi:type="dcterms:W3CDTF">2024-06-06T09:36:00Z</dcterms:modified>
</cp:coreProperties>
</file>