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E120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E1200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CE1200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FD0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22725" w:rsidRPr="00A22725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A22725" w:rsidRPr="00A22725">
        <w:rPr>
          <w:rFonts w:ascii="Times New Roman" w:eastAsia="Times New Roman" w:hAnsi="Times New Roman" w:cs="Times New Roman"/>
          <w:lang w:val="kk-KZ" w:eastAsia="ru-RU"/>
        </w:rPr>
        <w:t>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551"/>
        <w:gridCol w:w="1134"/>
        <w:gridCol w:w="567"/>
        <w:gridCol w:w="1276"/>
        <w:gridCol w:w="1418"/>
      </w:tblGrid>
      <w:tr w:rsidR="00EC2DB9" w:rsidRPr="00A22725" w:rsidTr="005D30E3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749DA" w:rsidRPr="00A22725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749DA" w:rsidRPr="00A22725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</w:t>
            </w:r>
            <w:r w:rsidR="008749DA" w:rsidRPr="00A22725">
              <w:rPr>
                <w:rFonts w:ascii="Times New Roman" w:hAnsi="Times New Roman" w:cs="Times New Roman"/>
                <w:b/>
                <w:bCs/>
              </w:rPr>
              <w:t>раткое описание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C2DB9" w:rsidRPr="00A22725" w:rsidTr="005D30E3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2DB9" w:rsidRPr="00A22725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A22725" w:rsidRDefault="00EC2DB9" w:rsidP="006D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</w:p>
        </w:tc>
      </w:tr>
      <w:tr w:rsidR="005D30E3" w:rsidRPr="00A22725" w:rsidTr="005D30E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5D30E3" w:rsidRPr="00A22725" w:rsidRDefault="005D30E3" w:rsidP="005D3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0E3" w:rsidRPr="006D1219" w:rsidRDefault="005D30E3" w:rsidP="005D30E3">
            <w:pPr>
              <w:rPr>
                <w:rFonts w:ascii="Times New Roman" w:hAnsi="Times New Roman" w:cs="Times New Roman"/>
                <w:color w:val="000000"/>
              </w:rPr>
            </w:pPr>
            <w:r w:rsidRPr="00D93E84">
              <w:rPr>
                <w:rFonts w:ascii="Times New Roman" w:hAnsi="Times New Roman" w:cs="Times New Roman"/>
                <w:color w:val="000000"/>
              </w:rPr>
              <w:t>Имплантируемые инфузионные Порт-системы 8F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E3" w:rsidRPr="005D30E3" w:rsidRDefault="005D30E3" w:rsidP="005D30E3">
            <w:pPr>
              <w:rPr>
                <w:rFonts w:ascii="Times New Roman" w:hAnsi="Times New Roman" w:cs="Times New Roman"/>
              </w:rPr>
            </w:pPr>
            <w:r w:rsidRPr="005D30E3">
              <w:rPr>
                <w:rFonts w:ascii="Times New Roman" w:hAnsi="Times New Roman" w:cs="Times New Roman"/>
              </w:rPr>
              <w:t>Габариты: 31 мм. (д) х 22,2 мм. (ш) х 12,2 мм. (в). Диаметр мембраны – 12,1 мм., вес – 7,7 гр., внутренний объем порта – 0,6 мл. Силиконовый катетер – толщина стенок – 0,6 мм., наружный диаметр катетера – 2,4 мм., внутренний диаметр катетера – 1,2 мм.; длина катетера – 60 см.; предварительно не подсоединенный катетер, 8F, внутренний объем катетера – 0,13 мл.</w:t>
            </w:r>
            <w:r w:rsidRPr="005D30E3">
              <w:rPr>
                <w:rFonts w:ascii="Times New Roman" w:hAnsi="Times New Roman" w:cs="Times New Roman"/>
              </w:rPr>
              <w:br/>
              <w:t>Содержимое комплекта:</w:t>
            </w:r>
            <w:r w:rsidRPr="005D30E3">
              <w:rPr>
                <w:rFonts w:ascii="Times New Roman" w:hAnsi="Times New Roman" w:cs="Times New Roman"/>
              </w:rPr>
              <w:br/>
              <w:t xml:space="preserve">• 1 стандартный порт </w:t>
            </w:r>
            <w:r w:rsidRPr="005D30E3">
              <w:rPr>
                <w:rFonts w:ascii="Times New Roman" w:hAnsi="Times New Roman" w:cs="Times New Roman"/>
              </w:rPr>
              <w:br/>
              <w:t xml:space="preserve">• 1 </w:t>
            </w:r>
            <w:r>
              <w:rPr>
                <w:rFonts w:ascii="Times New Roman" w:hAnsi="Times New Roman" w:cs="Times New Roman"/>
              </w:rPr>
              <w:t>р</w:t>
            </w:r>
            <w:r w:rsidRPr="005D30E3">
              <w:rPr>
                <w:rFonts w:ascii="Times New Roman" w:hAnsi="Times New Roman" w:cs="Times New Roman"/>
              </w:rPr>
              <w:t xml:space="preserve">ентгеноконтрастный катетер </w:t>
            </w:r>
            <w:r w:rsidRPr="005D30E3">
              <w:rPr>
                <w:rFonts w:ascii="Times New Roman" w:hAnsi="Times New Roman" w:cs="Times New Roman"/>
              </w:rPr>
              <w:br/>
              <w:t xml:space="preserve">• 2 соединительных кольца </w:t>
            </w:r>
            <w:r w:rsidRPr="005D30E3">
              <w:rPr>
                <w:rFonts w:ascii="Times New Roman" w:hAnsi="Times New Roman" w:cs="Times New Roman"/>
              </w:rPr>
              <w:br/>
              <w:t>• 1 прямая игла Губера (22G)</w:t>
            </w:r>
            <w:r w:rsidRPr="005D30E3">
              <w:rPr>
                <w:rFonts w:ascii="Times New Roman" w:hAnsi="Times New Roman" w:cs="Times New Roman"/>
              </w:rPr>
              <w:br/>
              <w:t>• 1 веноподъемник</w:t>
            </w:r>
            <w:r w:rsidRPr="005D30E3">
              <w:rPr>
                <w:rFonts w:ascii="Times New Roman" w:hAnsi="Times New Roman" w:cs="Times New Roman"/>
              </w:rPr>
              <w:br/>
              <w:t>• 1 адаптер для промывания</w:t>
            </w:r>
            <w:r w:rsidRPr="005D30E3">
              <w:rPr>
                <w:rFonts w:ascii="Times New Roman" w:hAnsi="Times New Roman" w:cs="Times New Roman"/>
              </w:rPr>
              <w:br/>
              <w:t>• 1 расщепляемый интродьюсер</w:t>
            </w:r>
            <w:r w:rsidRPr="005D30E3">
              <w:rPr>
                <w:rFonts w:ascii="Times New Roman" w:hAnsi="Times New Roman" w:cs="Times New Roman"/>
              </w:rPr>
              <w:br/>
              <w:t>• 1 j-образный проводник</w:t>
            </w:r>
            <w:r w:rsidRPr="005D30E3">
              <w:rPr>
                <w:rFonts w:ascii="Times New Roman" w:hAnsi="Times New Roman" w:cs="Times New Roman"/>
              </w:rPr>
              <w:br/>
              <w:t>• 1 пункционная игла</w:t>
            </w:r>
            <w:r w:rsidRPr="005D30E3">
              <w:rPr>
                <w:rFonts w:ascii="Times New Roman" w:hAnsi="Times New Roman" w:cs="Times New Roman"/>
              </w:rPr>
              <w:br/>
              <w:t>• 1 туннелирующее устройство</w:t>
            </w:r>
            <w:r w:rsidRPr="005D30E3">
              <w:rPr>
                <w:rFonts w:ascii="Times New Roman" w:hAnsi="Times New Roman" w:cs="Times New Roman"/>
              </w:rPr>
              <w:br/>
              <w:t>• 1 шприц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30E3" w:rsidRPr="006D1219" w:rsidRDefault="005D30E3" w:rsidP="005D30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E84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E3" w:rsidRPr="005D30E3" w:rsidRDefault="005D30E3" w:rsidP="005D30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E3" w:rsidRPr="005D30E3" w:rsidRDefault="005D30E3" w:rsidP="005D30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D30E3">
              <w:rPr>
                <w:rFonts w:ascii="Times New Roman" w:hAnsi="Times New Roman" w:cs="Times New Roman"/>
                <w:color w:val="000000"/>
              </w:rPr>
              <w:t>222 060,00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0E3" w:rsidRPr="005D30E3" w:rsidRDefault="005D30E3" w:rsidP="005D30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E3">
              <w:rPr>
                <w:rFonts w:ascii="Times New Roman" w:hAnsi="Times New Roman" w:cs="Times New Roman"/>
                <w:color w:val="000000"/>
              </w:rPr>
              <w:t xml:space="preserve">6 661 800,00   </w:t>
            </w:r>
          </w:p>
        </w:tc>
      </w:tr>
      <w:tr w:rsidR="00D93E84" w:rsidRPr="00A22725" w:rsidTr="005D30E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D93E84" w:rsidRPr="00A22725" w:rsidRDefault="00D93E84" w:rsidP="00D93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93E84" w:rsidRPr="00A22725" w:rsidRDefault="00D93E84" w:rsidP="00D93E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72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93E84" w:rsidRPr="00A22725" w:rsidRDefault="00D93E84" w:rsidP="00D93E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3E84" w:rsidRPr="00A22725" w:rsidRDefault="00D93E84" w:rsidP="00D93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93E84" w:rsidRPr="00A22725" w:rsidRDefault="00D93E84" w:rsidP="00D93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3E84" w:rsidRPr="00A22725" w:rsidRDefault="00D93E84" w:rsidP="00D93E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E84" w:rsidRPr="005828E3" w:rsidRDefault="00D93E84" w:rsidP="00D93E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6 661 800</w:t>
            </w:r>
            <w:r w:rsidRPr="005828E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93E84">
        <w:rPr>
          <w:rFonts w:ascii="Times New Roman" w:hAnsi="Times New Roman" w:cs="Times New Roman"/>
        </w:rPr>
        <w:t>6 661 800</w:t>
      </w:r>
      <w:r w:rsidR="005828E3" w:rsidRPr="005828E3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9119E6">
        <w:rPr>
          <w:rFonts w:ascii="Times New Roman" w:hAnsi="Times New Roman" w:cs="Times New Roman"/>
        </w:rPr>
        <w:t xml:space="preserve">шесть миллионов шестьсот шестьдесят одна тысяча восемьсот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A22725">
        <w:rPr>
          <w:rFonts w:ascii="Times New Roman" w:hAnsi="Times New Roman" w:cs="Times New Roman"/>
        </w:rPr>
        <w:t>по заявке Заказчика, в течение 10</w:t>
      </w:r>
      <w:r w:rsidRPr="00A22725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предоставления тендерных заявок с 1</w:t>
      </w:r>
      <w:r w:rsidR="004177A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4177A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CE1200">
        <w:rPr>
          <w:rFonts w:ascii="Times New Roman" w:hAnsi="Times New Roman" w:cs="Times New Roman"/>
        </w:rPr>
        <w:t>01</w:t>
      </w:r>
      <w:r w:rsidRPr="00A22725">
        <w:rPr>
          <w:rFonts w:ascii="Times New Roman" w:hAnsi="Times New Roman" w:cs="Times New Roman"/>
        </w:rPr>
        <w:t>» </w:t>
      </w:r>
      <w:r w:rsidR="00CE1200">
        <w:rPr>
          <w:rFonts w:ascii="Times New Roman" w:hAnsi="Times New Roman" w:cs="Times New Roman"/>
        </w:rPr>
        <w:t>июн</w:t>
      </w:r>
      <w:r w:rsidR="006729F2" w:rsidRPr="00A22725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B470A3" w:rsidRPr="00A22725">
        <w:rPr>
          <w:rFonts w:ascii="Times New Roman" w:hAnsi="Times New Roman" w:cs="Times New Roman"/>
          <w:u w:val="single"/>
        </w:rPr>
        <w:t>15</w:t>
      </w:r>
      <w:r w:rsidR="004177A4">
        <w:rPr>
          <w:rFonts w:ascii="Times New Roman" w:hAnsi="Times New Roman" w:cs="Times New Roman"/>
          <w:u w:val="single"/>
        </w:rPr>
        <w:t>.3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E1200">
        <w:rPr>
          <w:rFonts w:ascii="Times New Roman" w:hAnsi="Times New Roman" w:cs="Times New Roman"/>
          <w:u w:val="single"/>
        </w:rPr>
        <w:t>2</w:t>
      </w:r>
      <w:r w:rsidR="006D1219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D1219">
        <w:rPr>
          <w:rFonts w:ascii="Times New Roman" w:hAnsi="Times New Roman" w:cs="Times New Roman"/>
          <w:u w:val="single"/>
        </w:rPr>
        <w:t>июн</w:t>
      </w:r>
      <w:r w:rsidR="00F23C53" w:rsidRPr="00A22725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>ные заявки будут вскрываться в 1</w:t>
      </w:r>
      <w:r w:rsidR="004177A4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4177A4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E1200">
        <w:rPr>
          <w:rFonts w:ascii="Times New Roman" w:hAnsi="Times New Roman" w:cs="Times New Roman"/>
        </w:rPr>
        <w:t>2</w:t>
      </w:r>
      <w:r w:rsidR="00A22725">
        <w:rPr>
          <w:rFonts w:ascii="Times New Roman" w:hAnsi="Times New Roman" w:cs="Times New Roman"/>
        </w:rPr>
        <w:t>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6D1219">
        <w:rPr>
          <w:rFonts w:ascii="Times New Roman" w:hAnsi="Times New Roman" w:cs="Times New Roman"/>
        </w:rPr>
        <w:t>июн</w:t>
      </w:r>
      <w:r w:rsidR="00911D15" w:rsidRPr="00A22725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 Чертищева И.Л.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6D1219">
        <w:rPr>
          <w:rFonts w:ascii="Times New Roman" w:hAnsi="Times New Roman" w:cs="Times New Roman"/>
        </w:rPr>
        <w:t xml:space="preserve">        </w:t>
      </w:r>
      <w:r w:rsidR="00005709">
        <w:rPr>
          <w:rFonts w:ascii="Times New Roman" w:hAnsi="Times New Roman" w:cs="Times New Roman"/>
        </w:rPr>
        <w:t xml:space="preserve">  Тюленева А.Е.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42334E" w:rsidRDefault="00D93E84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Нагомбаева З.А.</w:t>
      </w:r>
    </w:p>
    <w:p w:rsidR="00005709" w:rsidRDefault="00005709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Канапина Л.Е.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D1" w:rsidRDefault="007E5AD1" w:rsidP="00397971">
      <w:pPr>
        <w:spacing w:after="0" w:line="240" w:lineRule="auto"/>
      </w:pPr>
      <w:r>
        <w:separator/>
      </w:r>
    </w:p>
  </w:endnote>
  <w:endnote w:type="continuationSeparator" w:id="0">
    <w:p w:rsidR="007E5AD1" w:rsidRDefault="007E5A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D1" w:rsidRDefault="007E5AD1" w:rsidP="00397971">
      <w:pPr>
        <w:spacing w:after="0" w:line="240" w:lineRule="auto"/>
      </w:pPr>
      <w:r>
        <w:separator/>
      </w:r>
    </w:p>
  </w:footnote>
  <w:footnote w:type="continuationSeparator" w:id="0">
    <w:p w:rsidR="007E5AD1" w:rsidRDefault="007E5A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5709"/>
    <w:rsid w:val="00012249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0E1C2F"/>
    <w:rsid w:val="001600BE"/>
    <w:rsid w:val="00161B3D"/>
    <w:rsid w:val="001954BA"/>
    <w:rsid w:val="001B417F"/>
    <w:rsid w:val="001B5A6D"/>
    <w:rsid w:val="001C05C6"/>
    <w:rsid w:val="001C309A"/>
    <w:rsid w:val="001C40E4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57D9C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24A1C"/>
    <w:rsid w:val="003348E8"/>
    <w:rsid w:val="00360DF0"/>
    <w:rsid w:val="003648F7"/>
    <w:rsid w:val="00366F11"/>
    <w:rsid w:val="0036785B"/>
    <w:rsid w:val="00370CB1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7A4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E06B5"/>
    <w:rsid w:val="005044C7"/>
    <w:rsid w:val="0054104A"/>
    <w:rsid w:val="005473AE"/>
    <w:rsid w:val="00551AAD"/>
    <w:rsid w:val="0055291E"/>
    <w:rsid w:val="0057433A"/>
    <w:rsid w:val="00575AF7"/>
    <w:rsid w:val="0057656C"/>
    <w:rsid w:val="00580B93"/>
    <w:rsid w:val="005828E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30E3"/>
    <w:rsid w:val="005D56E0"/>
    <w:rsid w:val="00602D82"/>
    <w:rsid w:val="0060425D"/>
    <w:rsid w:val="00633AE5"/>
    <w:rsid w:val="00644026"/>
    <w:rsid w:val="00646EC1"/>
    <w:rsid w:val="006509FA"/>
    <w:rsid w:val="0065168B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1C46"/>
    <w:rsid w:val="006C630C"/>
    <w:rsid w:val="006D1219"/>
    <w:rsid w:val="006D4207"/>
    <w:rsid w:val="006E0631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E545C"/>
    <w:rsid w:val="007E5AD1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9E6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2725"/>
    <w:rsid w:val="00A250CC"/>
    <w:rsid w:val="00A32971"/>
    <w:rsid w:val="00A46BB9"/>
    <w:rsid w:val="00A650E0"/>
    <w:rsid w:val="00A77F19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1200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93E84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97855"/>
    <w:rsid w:val="00EA1DA1"/>
    <w:rsid w:val="00EA2B9F"/>
    <w:rsid w:val="00EA3D40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F03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21</cp:revision>
  <cp:lastPrinted>2020-05-01T05:18:00Z</cp:lastPrinted>
  <dcterms:created xsi:type="dcterms:W3CDTF">2021-04-02T05:34:00Z</dcterms:created>
  <dcterms:modified xsi:type="dcterms:W3CDTF">2021-06-01T09:39:00Z</dcterms:modified>
</cp:coreProperties>
</file>