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FF0B10">
        <w:rPr>
          <w:rFonts w:ascii="Times New Roman" w:eastAsia="Times New Roman" w:hAnsi="Times New Roman" w:cs="Times New Roman"/>
          <w:b/>
          <w:bCs/>
          <w:lang w:eastAsia="ru-RU"/>
        </w:rPr>
        <w:t>7</w:t>
      </w:r>
      <w:r w:rsidR="00A55EFF">
        <w:rPr>
          <w:rFonts w:ascii="Times New Roman" w:eastAsia="Times New Roman" w:hAnsi="Times New Roman" w:cs="Times New Roman"/>
          <w:b/>
          <w:bCs/>
          <w:lang w:eastAsia="ru-RU"/>
        </w:rPr>
        <w:t>7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A55EFF">
        <w:rPr>
          <w:rFonts w:ascii="Times New Roman" w:eastAsia="Times New Roman" w:hAnsi="Times New Roman" w:cs="Times New Roman"/>
          <w:b/>
          <w:bCs/>
          <w:lang w:eastAsia="ru-RU"/>
        </w:rPr>
        <w:t>29</w:t>
      </w:r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FC2177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7859FD">
        <w:rPr>
          <w:rFonts w:ascii="Times New Roman" w:eastAsia="Times New Roman" w:hAnsi="Times New Roman" w:cs="Times New Roman"/>
          <w:b/>
          <w:bCs/>
          <w:lang w:val="kk-KZ" w:eastAsia="ru-RU"/>
        </w:rPr>
        <w:t>8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FC2177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Pr="00572B3E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2B3E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572B3E">
        <w:rPr>
          <w:rFonts w:ascii="Times New Roman" w:eastAsia="Times New Roman" w:hAnsi="Times New Roman" w:cs="Times New Roman"/>
          <w:lang w:eastAsia="ru-RU"/>
        </w:rPr>
        <w:t>тендера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9750D5" w:rsidRPr="009750D5">
        <w:rPr>
          <w:rFonts w:ascii="Times New Roman" w:eastAsia="Times New Roman" w:hAnsi="Times New Roman" w:cs="Times New Roman"/>
          <w:color w:val="000000"/>
          <w:lang w:eastAsia="ru-RU"/>
        </w:rPr>
        <w:t>Приобретение медицинских изделий</w:t>
      </w:r>
      <w:r w:rsidRPr="00572B3E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2268"/>
        <w:gridCol w:w="992"/>
        <w:gridCol w:w="993"/>
        <w:gridCol w:w="1275"/>
        <w:gridCol w:w="1560"/>
      </w:tblGrid>
      <w:tr w:rsidR="00EB1FFA" w:rsidRPr="00A75D85" w:rsidTr="003B4B52">
        <w:trPr>
          <w:trHeight w:val="981"/>
        </w:trPr>
        <w:tc>
          <w:tcPr>
            <w:tcW w:w="709" w:type="dxa"/>
            <w:shd w:val="clear" w:color="auto" w:fill="auto"/>
            <w:vAlign w:val="center"/>
            <w:hideMark/>
          </w:tcPr>
          <w:p w:rsidR="00EB1FFA" w:rsidRPr="00A75D85" w:rsidRDefault="00EB1FFA" w:rsidP="00846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5D85">
              <w:rPr>
                <w:rFonts w:ascii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B1FFA" w:rsidRPr="00A75D85" w:rsidRDefault="00EB1FFA" w:rsidP="00846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5D85">
              <w:rPr>
                <w:rFonts w:ascii="Times New Roman" w:hAnsi="Times New Roman" w:cs="Times New Roman"/>
                <w:b/>
                <w:bCs/>
              </w:rPr>
              <w:t>Наименование лота</w:t>
            </w:r>
          </w:p>
        </w:tc>
        <w:tc>
          <w:tcPr>
            <w:tcW w:w="2268" w:type="dxa"/>
            <w:vAlign w:val="center"/>
          </w:tcPr>
          <w:p w:rsidR="00EB1FFA" w:rsidRPr="00A75D85" w:rsidRDefault="00EB1FFA" w:rsidP="00846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5D85">
              <w:rPr>
                <w:rFonts w:ascii="Times New Roman" w:hAnsi="Times New Roman" w:cs="Times New Roman"/>
                <w:b/>
                <w:bCs/>
              </w:rPr>
              <w:t>Техническая характеристика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B1FFA" w:rsidRPr="00A75D85" w:rsidRDefault="00EB1FFA" w:rsidP="00846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5D85">
              <w:rPr>
                <w:rFonts w:ascii="Times New Roman" w:hAnsi="Times New Roman" w:cs="Times New Roman"/>
                <w:b/>
                <w:bCs/>
              </w:rPr>
              <w:t>Ед.изм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B1FFA" w:rsidRPr="00A75D85" w:rsidRDefault="00EB1FFA" w:rsidP="00846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5D85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B1FFA" w:rsidRPr="00A75D85" w:rsidRDefault="00EB1FFA" w:rsidP="00846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5D85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EB1FFA" w:rsidRPr="00A75D85" w:rsidRDefault="00EB1FFA" w:rsidP="00846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5D85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FB72A4" w:rsidRPr="00A75D85" w:rsidTr="003D6C40">
        <w:trPr>
          <w:trHeight w:val="316"/>
        </w:trPr>
        <w:tc>
          <w:tcPr>
            <w:tcW w:w="9498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2A4" w:rsidRPr="00A75D85" w:rsidRDefault="00FB72A4" w:rsidP="00FB72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5D85">
              <w:rPr>
                <w:rFonts w:ascii="Times New Roman" w:hAnsi="Times New Roman" w:cs="Times New Roman"/>
                <w:b/>
              </w:rPr>
              <w:t>Медицинские изделия</w:t>
            </w:r>
          </w:p>
        </w:tc>
      </w:tr>
      <w:tr w:rsidR="00A75D85" w:rsidRPr="00A75D85" w:rsidTr="00180AE8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75D85" w:rsidRPr="00A75D85" w:rsidRDefault="00A75D85" w:rsidP="00A75D85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21" w:hanging="32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D85" w:rsidRPr="00A75D85" w:rsidRDefault="00A75D85" w:rsidP="00A75D85">
            <w:pPr>
              <w:rPr>
                <w:rFonts w:ascii="Times New Roman" w:hAnsi="Times New Roman" w:cs="Times New Roman"/>
              </w:rPr>
            </w:pPr>
            <w:r w:rsidRPr="00A75D85">
              <w:rPr>
                <w:rFonts w:ascii="Times New Roman" w:hAnsi="Times New Roman" w:cs="Times New Roman"/>
              </w:rPr>
              <w:t>Расширитель тканевый анатомической формой c текстурированной поверхностью, c интегрированным магнитом и ручкой в комплекте,объёмом (мл): 300.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85" w:rsidRPr="00A75D85" w:rsidRDefault="00A75D85" w:rsidP="00A75D85">
            <w:pPr>
              <w:rPr>
                <w:rFonts w:ascii="Times New Roman" w:hAnsi="Times New Roman" w:cs="Times New Roman"/>
              </w:rPr>
            </w:pPr>
            <w:r w:rsidRPr="00A75D85">
              <w:rPr>
                <w:rFonts w:ascii="Times New Roman" w:hAnsi="Times New Roman" w:cs="Times New Roman"/>
              </w:rPr>
              <w:t>Расширитель тканевый анатомической формой c текстурированной поверхностью, c интегрированным магнитом и ручкой в комплекте, объёмом (мл): 300.  Предназначены для временного растяжения ткани и кожи для проведения реконструкции тканей и коррекции деффектов. Расширители должны иметь химически и механически резистентную мягкую оболочку, которая состоит из нескольких слоёв полидиметилсилоксана. Поверхность расширителей - текстурированная. Стерильные, однократного применения.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D85" w:rsidRPr="00A75D85" w:rsidRDefault="00A75D85" w:rsidP="00A75D85">
            <w:pPr>
              <w:jc w:val="center"/>
              <w:rPr>
                <w:rFonts w:ascii="Times New Roman" w:hAnsi="Times New Roman" w:cs="Times New Roman"/>
              </w:rPr>
            </w:pPr>
            <w:r w:rsidRPr="00A75D85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D85" w:rsidRPr="00A75D85" w:rsidRDefault="00A75D85" w:rsidP="00A75D85">
            <w:pPr>
              <w:jc w:val="center"/>
              <w:rPr>
                <w:rFonts w:ascii="Times New Roman" w:hAnsi="Times New Roman" w:cs="Times New Roman"/>
              </w:rPr>
            </w:pPr>
            <w:r w:rsidRPr="00A75D8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D85" w:rsidRPr="00A75D85" w:rsidRDefault="00A75D85" w:rsidP="00A75D85">
            <w:pPr>
              <w:jc w:val="right"/>
              <w:rPr>
                <w:rFonts w:ascii="Times New Roman" w:hAnsi="Times New Roman" w:cs="Times New Roman"/>
              </w:rPr>
            </w:pPr>
            <w:r w:rsidRPr="00A75D85">
              <w:rPr>
                <w:rFonts w:ascii="Times New Roman" w:hAnsi="Times New Roman" w:cs="Times New Roman"/>
              </w:rPr>
              <w:t>398 000,00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D85" w:rsidRPr="00A75D85" w:rsidRDefault="00A75D85" w:rsidP="00A75D8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A75D85">
              <w:rPr>
                <w:rFonts w:ascii="Times New Roman" w:hAnsi="Times New Roman" w:cs="Times New Roman"/>
              </w:rPr>
              <w:t xml:space="preserve">5 970 000,00   </w:t>
            </w:r>
          </w:p>
        </w:tc>
      </w:tr>
      <w:tr w:rsidR="00A75D85" w:rsidRPr="00A75D85" w:rsidTr="00180AE8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75D85" w:rsidRPr="00A75D85" w:rsidRDefault="00A75D85" w:rsidP="00A75D85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21" w:hanging="32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D85" w:rsidRPr="00A75D85" w:rsidRDefault="00A75D85" w:rsidP="00A75D85">
            <w:pPr>
              <w:rPr>
                <w:rFonts w:ascii="Times New Roman" w:hAnsi="Times New Roman" w:cs="Times New Roman"/>
              </w:rPr>
            </w:pPr>
            <w:r w:rsidRPr="00A75D85">
              <w:rPr>
                <w:rFonts w:ascii="Times New Roman" w:hAnsi="Times New Roman" w:cs="Times New Roman"/>
              </w:rPr>
              <w:t>Расширитель тканевый анатомической формой c текстурированной поверхностью, c интегрированным магнитом и ручкой в комплекте,объёмом (мл): 400.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85" w:rsidRPr="00A75D85" w:rsidRDefault="00A75D85" w:rsidP="00A75D85">
            <w:pPr>
              <w:rPr>
                <w:rFonts w:ascii="Times New Roman" w:hAnsi="Times New Roman" w:cs="Times New Roman"/>
              </w:rPr>
            </w:pPr>
            <w:r w:rsidRPr="00A75D85">
              <w:rPr>
                <w:rFonts w:ascii="Times New Roman" w:hAnsi="Times New Roman" w:cs="Times New Roman"/>
              </w:rPr>
              <w:t>Расширитель тканевый анатомической формой c текстурированной поверхностью, c интегрированным магнитом и ручкой в комплекте, объёмом (мл): 400.  Предназначены для временного растяжения ткани и кожи для проведения реконструкции тканей и коррекции деффектов. Расширители должны иметь химически и механически резистентную мягкую оболочку, которая состоит из нескольких слоёв полидиметилсилоксана. Поверхность расширителей - текстурированная. Стерильные, однократного применения.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D85" w:rsidRPr="00A75D85" w:rsidRDefault="00A75D85" w:rsidP="00A75D85">
            <w:pPr>
              <w:jc w:val="center"/>
              <w:rPr>
                <w:rFonts w:ascii="Times New Roman" w:hAnsi="Times New Roman" w:cs="Times New Roman"/>
              </w:rPr>
            </w:pPr>
            <w:r w:rsidRPr="00A75D85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D85" w:rsidRPr="00A75D85" w:rsidRDefault="00A75D85" w:rsidP="00A75D85">
            <w:pPr>
              <w:jc w:val="center"/>
              <w:rPr>
                <w:rFonts w:ascii="Times New Roman" w:hAnsi="Times New Roman" w:cs="Times New Roman"/>
              </w:rPr>
            </w:pPr>
            <w:r w:rsidRPr="00A75D8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D85" w:rsidRPr="00A75D85" w:rsidRDefault="00A75D85" w:rsidP="00A75D85">
            <w:pPr>
              <w:jc w:val="right"/>
              <w:rPr>
                <w:rFonts w:ascii="Times New Roman" w:hAnsi="Times New Roman" w:cs="Times New Roman"/>
              </w:rPr>
            </w:pPr>
            <w:r w:rsidRPr="00A75D85">
              <w:rPr>
                <w:rFonts w:ascii="Times New Roman" w:hAnsi="Times New Roman" w:cs="Times New Roman"/>
              </w:rPr>
              <w:t>398 000,00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D85" w:rsidRPr="00A75D85" w:rsidRDefault="00A75D85" w:rsidP="00A75D85">
            <w:pPr>
              <w:jc w:val="right"/>
              <w:rPr>
                <w:rFonts w:ascii="Times New Roman" w:hAnsi="Times New Roman" w:cs="Times New Roman"/>
              </w:rPr>
            </w:pPr>
            <w:r w:rsidRPr="00A75D85">
              <w:rPr>
                <w:rFonts w:ascii="Times New Roman" w:hAnsi="Times New Roman" w:cs="Times New Roman"/>
              </w:rPr>
              <w:t xml:space="preserve">13 930 000,00   </w:t>
            </w:r>
          </w:p>
        </w:tc>
      </w:tr>
      <w:tr w:rsidR="00FA6BF5" w:rsidRPr="00A75D85" w:rsidTr="003B4B52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A6BF5" w:rsidRPr="00A75D85" w:rsidRDefault="00FA6BF5" w:rsidP="00FA6B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FA6BF5" w:rsidRPr="00A75D85" w:rsidRDefault="00FA6BF5" w:rsidP="00FA6BF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75D85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2268" w:type="dxa"/>
          </w:tcPr>
          <w:p w:rsidR="00FA6BF5" w:rsidRPr="00A75D85" w:rsidRDefault="00FA6BF5" w:rsidP="00FA6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A6BF5" w:rsidRPr="00A75D85" w:rsidRDefault="00FA6BF5" w:rsidP="00FA6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A6BF5" w:rsidRPr="00A75D85" w:rsidRDefault="00FA6BF5" w:rsidP="00FA6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FA6BF5" w:rsidRPr="00A75D85" w:rsidRDefault="00FA6BF5" w:rsidP="00FA6B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BF5" w:rsidRPr="00A75D85" w:rsidRDefault="00786D76" w:rsidP="00786D7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75D85">
              <w:rPr>
                <w:rFonts w:ascii="Times New Roman" w:hAnsi="Times New Roman" w:cs="Times New Roman"/>
                <w:b/>
                <w:bCs/>
              </w:rPr>
              <w:t>19 900 000,00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закупа </w:t>
      </w:r>
      <w:r w:rsidR="00786D76">
        <w:rPr>
          <w:rFonts w:ascii="Times New Roman" w:hAnsi="Times New Roman" w:cs="Times New Roman"/>
          <w:bCs/>
        </w:rPr>
        <w:t>19 900</w:t>
      </w:r>
      <w:r w:rsidR="001B08A4" w:rsidRPr="001B08A4">
        <w:rPr>
          <w:rFonts w:ascii="Times New Roman" w:hAnsi="Times New Roman" w:cs="Times New Roman"/>
          <w:bCs/>
        </w:rPr>
        <w:t xml:space="preserve"> </w:t>
      </w:r>
      <w:r w:rsidR="00786D76">
        <w:rPr>
          <w:rFonts w:ascii="Times New Roman" w:hAnsi="Times New Roman" w:cs="Times New Roman"/>
          <w:bCs/>
        </w:rPr>
        <w:t>000</w:t>
      </w:r>
      <w:r w:rsidR="001B08A4" w:rsidRPr="001B08A4">
        <w:rPr>
          <w:rFonts w:ascii="Times New Roman" w:hAnsi="Times New Roman" w:cs="Times New Roman"/>
          <w:bCs/>
        </w:rPr>
        <w:t>,</w:t>
      </w:r>
      <w:r w:rsidR="00786D76">
        <w:rPr>
          <w:rFonts w:ascii="Times New Roman" w:hAnsi="Times New Roman" w:cs="Times New Roman"/>
          <w:bCs/>
        </w:rPr>
        <w:t>00</w:t>
      </w:r>
      <w:r w:rsidR="00537D2E" w:rsidRPr="00537D2E">
        <w:rPr>
          <w:rFonts w:ascii="Times New Roman" w:hAnsi="Times New Roman" w:cs="Times New Roman"/>
        </w:rPr>
        <w:t xml:space="preserve"> </w:t>
      </w:r>
      <w:r w:rsidR="004B4961">
        <w:rPr>
          <w:rFonts w:ascii="Times New Roman" w:hAnsi="Times New Roman" w:cs="Times New Roman"/>
          <w:color w:val="000000"/>
        </w:rPr>
        <w:t>(</w:t>
      </w:r>
      <w:r w:rsidR="00786D76">
        <w:rPr>
          <w:rFonts w:ascii="Times New Roman" w:hAnsi="Times New Roman" w:cs="Times New Roman"/>
        </w:rPr>
        <w:t>девятнадцать миллионов девятьсот тысяч</w:t>
      </w:r>
      <w:r w:rsidR="00D22AA6">
        <w:rPr>
          <w:rFonts w:ascii="Times New Roman" w:hAnsi="Times New Roman" w:cs="Times New Roman"/>
        </w:rPr>
        <w:t xml:space="preserve"> </w:t>
      </w:r>
      <w:r w:rsidR="0095068A">
        <w:rPr>
          <w:rFonts w:ascii="Times New Roman" w:hAnsi="Times New Roman" w:cs="Times New Roman"/>
        </w:rPr>
        <w:t>тенге</w:t>
      </w:r>
      <w:r w:rsidR="009B12BB">
        <w:rPr>
          <w:rFonts w:ascii="Times New Roman" w:hAnsi="Times New Roman" w:cs="Times New Roman"/>
        </w:rPr>
        <w:t xml:space="preserve"> </w:t>
      </w:r>
      <w:r w:rsidR="00786D76">
        <w:rPr>
          <w:rFonts w:ascii="Times New Roman" w:hAnsi="Times New Roman" w:cs="Times New Roman"/>
        </w:rPr>
        <w:t>00</w:t>
      </w:r>
      <w:r w:rsidR="00A842AC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тиын)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730C56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34432B">
        <w:rPr>
          <w:rFonts w:ascii="Times New Roman" w:hAnsi="Times New Roman" w:cs="Times New Roman"/>
        </w:rPr>
        <w:t>49</w:t>
      </w:r>
      <w:r w:rsidR="00FB73AE" w:rsidRPr="00FB73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34432B">
        <w:rPr>
          <w:rFonts w:ascii="Times New Roman" w:hAnsi="Times New Roman" w:cs="Times New Roman"/>
        </w:rPr>
        <w:t>52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</w:t>
      </w:r>
      <w:r w:rsidR="00433AAD" w:rsidRPr="00433AAD">
        <w:rPr>
          <w:rFonts w:ascii="Times New Roman" w:hAnsi="Times New Roman" w:cs="Times New Roman"/>
        </w:rPr>
        <w:t>Приказ</w:t>
      </w:r>
      <w:r w:rsidR="00433AAD">
        <w:rPr>
          <w:rFonts w:ascii="Times New Roman" w:hAnsi="Times New Roman" w:cs="Times New Roman"/>
        </w:rPr>
        <w:t>ом</w:t>
      </w:r>
      <w:r w:rsidR="00433AAD" w:rsidRPr="00433AAD">
        <w:rPr>
          <w:rFonts w:ascii="Times New Roman" w:hAnsi="Times New Roman" w:cs="Times New Roman"/>
        </w:rPr>
        <w:t xml:space="preserve"> Министра здравоохранения Республики Казахстан от 7 июня 2023 года № 110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7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A75D85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.</w:t>
      </w:r>
      <w:r w:rsidR="00295FB4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>0 часов «</w:t>
      </w:r>
      <w:r w:rsidR="00A75D85">
        <w:rPr>
          <w:rFonts w:ascii="Times New Roman" w:hAnsi="Times New Roman" w:cs="Times New Roman"/>
        </w:rPr>
        <w:t>29</w:t>
      </w:r>
      <w:r w:rsidRPr="00A22725">
        <w:rPr>
          <w:rFonts w:ascii="Times New Roman" w:hAnsi="Times New Roman" w:cs="Times New Roman"/>
        </w:rPr>
        <w:t>» </w:t>
      </w:r>
      <w:r w:rsidR="007859FD">
        <w:rPr>
          <w:rFonts w:ascii="Times New Roman" w:hAnsi="Times New Roman" w:cs="Times New Roman"/>
        </w:rPr>
        <w:t>августа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A53DE1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A75D85">
        <w:rPr>
          <w:rFonts w:ascii="Times New Roman" w:hAnsi="Times New Roman" w:cs="Times New Roman"/>
          <w:u w:val="single"/>
        </w:rPr>
        <w:t>5</w:t>
      </w:r>
      <w:r w:rsidRPr="00A22725">
        <w:rPr>
          <w:rFonts w:ascii="Times New Roman" w:hAnsi="Times New Roman" w:cs="Times New Roman"/>
          <w:u w:val="single"/>
        </w:rPr>
        <w:t>.</w:t>
      </w:r>
      <w:r w:rsidR="00295FB4">
        <w:rPr>
          <w:rFonts w:ascii="Times New Roman" w:hAnsi="Times New Roman" w:cs="Times New Roman"/>
          <w:u w:val="single"/>
        </w:rPr>
        <w:t>0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A75D85">
        <w:rPr>
          <w:rFonts w:ascii="Times New Roman" w:hAnsi="Times New Roman" w:cs="Times New Roman"/>
          <w:u w:val="single"/>
        </w:rPr>
        <w:t>18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577547">
        <w:rPr>
          <w:rFonts w:ascii="Times New Roman" w:hAnsi="Times New Roman" w:cs="Times New Roman"/>
          <w:u w:val="single"/>
        </w:rPr>
        <w:t>сентября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5404B2">
        <w:rPr>
          <w:rFonts w:ascii="Times New Roman" w:hAnsi="Times New Roman" w:cs="Times New Roman"/>
          <w:u w:val="single"/>
        </w:rPr>
        <w:t>3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>корпус 4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A75D85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.</w:t>
      </w:r>
      <w:r w:rsidR="00295FB4">
        <w:rPr>
          <w:rFonts w:ascii="Times New Roman" w:hAnsi="Times New Roman" w:cs="Times New Roman"/>
        </w:rPr>
        <w:t>3</w:t>
      </w:r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A75D85">
        <w:rPr>
          <w:rFonts w:ascii="Times New Roman" w:hAnsi="Times New Roman" w:cs="Times New Roman"/>
        </w:rPr>
        <w:t>18</w:t>
      </w:r>
      <w:bookmarkStart w:id="0" w:name="_GoBack"/>
      <w:bookmarkEnd w:id="0"/>
      <w:r w:rsidR="00161B3D" w:rsidRPr="00A22725">
        <w:rPr>
          <w:rFonts w:ascii="Times New Roman" w:hAnsi="Times New Roman" w:cs="Times New Roman"/>
        </w:rPr>
        <w:t xml:space="preserve">» </w:t>
      </w:r>
      <w:r w:rsidR="00577547">
        <w:rPr>
          <w:rFonts w:ascii="Times New Roman" w:hAnsi="Times New Roman" w:cs="Times New Roman"/>
        </w:rPr>
        <w:t>сентября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5404B2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(корпус 4)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Default="001E6FD0" w:rsidP="0020620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631453" w:rsidRPr="00241261" w:rsidRDefault="00631453" w:rsidP="006314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Возможность и порядок отзыва тендер</w:t>
      </w:r>
      <w:r w:rsidR="002E6EDB">
        <w:rPr>
          <w:rFonts w:ascii="Times New Roman" w:eastAsia="Calibri" w:hAnsi="Times New Roman" w:cs="Times New Roman"/>
        </w:rPr>
        <w:t>ной заявки определяется п.56 Правил №110</w:t>
      </w:r>
      <w:r w:rsidRPr="00241261">
        <w:rPr>
          <w:rFonts w:ascii="Times New Roman" w:eastAsia="Calibri" w:hAnsi="Times New Roman" w:cs="Times New Roman"/>
        </w:rPr>
        <w:t>. Срок</w:t>
      </w:r>
    </w:p>
    <w:p w:rsidR="00631453" w:rsidRPr="00241261" w:rsidRDefault="00631453" w:rsidP="006314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действия тендерной заявки определяется с момента вскрытия тендерной заявки Потенциального поставщика и действует до принятия по ней решения по существу в соответствии с Правилами, а 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631453" w:rsidRPr="00241261" w:rsidRDefault="00631453" w:rsidP="006314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 xml:space="preserve"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</w:t>
      </w:r>
      <w:r w:rsidRPr="00241261">
        <w:rPr>
          <w:rFonts w:ascii="Times New Roman" w:eastAsia="Calibri" w:hAnsi="Times New Roman" w:cs="Times New Roman"/>
        </w:rPr>
        <w:lastRenderedPageBreak/>
        <w:t>гарантийного обеспечения дог</w:t>
      </w:r>
      <w:r w:rsidR="007B286A">
        <w:rPr>
          <w:rFonts w:ascii="Times New Roman" w:eastAsia="Calibri" w:hAnsi="Times New Roman" w:cs="Times New Roman"/>
        </w:rPr>
        <w:t>овора, определяются Правилами №110</w:t>
      </w:r>
      <w:r w:rsidRPr="00241261">
        <w:rPr>
          <w:rFonts w:ascii="Times New Roman" w:eastAsia="Calibri" w:hAnsi="Times New Roman" w:cs="Times New Roman"/>
        </w:rPr>
        <w:t xml:space="preserve"> и положениями тендерной документации.</w:t>
      </w:r>
    </w:p>
    <w:p w:rsidR="00631453" w:rsidRPr="00A22725" w:rsidRDefault="00631453" w:rsidP="0020620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sectPr w:rsidR="00631453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BED" w:rsidRDefault="00952BED" w:rsidP="00397971">
      <w:pPr>
        <w:spacing w:after="0" w:line="240" w:lineRule="auto"/>
      </w:pPr>
      <w:r>
        <w:separator/>
      </w:r>
    </w:p>
  </w:endnote>
  <w:endnote w:type="continuationSeparator" w:id="0">
    <w:p w:rsidR="00952BED" w:rsidRDefault="00952BED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BED" w:rsidRDefault="00952BED" w:rsidP="00397971">
      <w:pPr>
        <w:spacing w:after="0" w:line="240" w:lineRule="auto"/>
      </w:pPr>
      <w:r>
        <w:separator/>
      </w:r>
    </w:p>
  </w:footnote>
  <w:footnote w:type="continuationSeparator" w:id="0">
    <w:p w:rsidR="00952BED" w:rsidRDefault="00952BED" w:rsidP="0039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12249"/>
    <w:rsid w:val="00020723"/>
    <w:rsid w:val="00026C2B"/>
    <w:rsid w:val="00026D39"/>
    <w:rsid w:val="00032CFF"/>
    <w:rsid w:val="00035116"/>
    <w:rsid w:val="000460B4"/>
    <w:rsid w:val="000461F8"/>
    <w:rsid w:val="00051D6C"/>
    <w:rsid w:val="00056D12"/>
    <w:rsid w:val="00067F3D"/>
    <w:rsid w:val="000734D9"/>
    <w:rsid w:val="00073CEA"/>
    <w:rsid w:val="000741D1"/>
    <w:rsid w:val="000838CE"/>
    <w:rsid w:val="000842D7"/>
    <w:rsid w:val="00090779"/>
    <w:rsid w:val="00091674"/>
    <w:rsid w:val="000A0A03"/>
    <w:rsid w:val="000A21F9"/>
    <w:rsid w:val="000A2F70"/>
    <w:rsid w:val="000A691F"/>
    <w:rsid w:val="000B0A45"/>
    <w:rsid w:val="000B7353"/>
    <w:rsid w:val="000C05CE"/>
    <w:rsid w:val="000C06C9"/>
    <w:rsid w:val="000C4A2B"/>
    <w:rsid w:val="000D09A4"/>
    <w:rsid w:val="000D2CEB"/>
    <w:rsid w:val="000D7249"/>
    <w:rsid w:val="000E1C2F"/>
    <w:rsid w:val="000E21E0"/>
    <w:rsid w:val="000F3BFA"/>
    <w:rsid w:val="00105932"/>
    <w:rsid w:val="0011276C"/>
    <w:rsid w:val="001217D6"/>
    <w:rsid w:val="0013566E"/>
    <w:rsid w:val="00141DA8"/>
    <w:rsid w:val="00144798"/>
    <w:rsid w:val="001533A9"/>
    <w:rsid w:val="001600BE"/>
    <w:rsid w:val="00161B3D"/>
    <w:rsid w:val="00163AC0"/>
    <w:rsid w:val="00170AAF"/>
    <w:rsid w:val="001748B1"/>
    <w:rsid w:val="001954BA"/>
    <w:rsid w:val="001A19B4"/>
    <w:rsid w:val="001B08A4"/>
    <w:rsid w:val="001B2465"/>
    <w:rsid w:val="001B33BA"/>
    <w:rsid w:val="001B417F"/>
    <w:rsid w:val="001B5A6D"/>
    <w:rsid w:val="001C05C6"/>
    <w:rsid w:val="001C0AEF"/>
    <w:rsid w:val="001C309A"/>
    <w:rsid w:val="001C40E4"/>
    <w:rsid w:val="001D1CB2"/>
    <w:rsid w:val="001E2A8C"/>
    <w:rsid w:val="001E3B2C"/>
    <w:rsid w:val="001E3B47"/>
    <w:rsid w:val="001E622E"/>
    <w:rsid w:val="001E6FD0"/>
    <w:rsid w:val="001F3444"/>
    <w:rsid w:val="00202260"/>
    <w:rsid w:val="002054E8"/>
    <w:rsid w:val="00206207"/>
    <w:rsid w:val="00207F31"/>
    <w:rsid w:val="00212EF6"/>
    <w:rsid w:val="00213589"/>
    <w:rsid w:val="002165CA"/>
    <w:rsid w:val="00221369"/>
    <w:rsid w:val="00232CF2"/>
    <w:rsid w:val="0023516D"/>
    <w:rsid w:val="0024087B"/>
    <w:rsid w:val="00241249"/>
    <w:rsid w:val="00245CB7"/>
    <w:rsid w:val="002477F6"/>
    <w:rsid w:val="0025378A"/>
    <w:rsid w:val="002577B4"/>
    <w:rsid w:val="00260293"/>
    <w:rsid w:val="002632FB"/>
    <w:rsid w:val="002660B7"/>
    <w:rsid w:val="0027392D"/>
    <w:rsid w:val="00280416"/>
    <w:rsid w:val="002828C2"/>
    <w:rsid w:val="0028296C"/>
    <w:rsid w:val="00287993"/>
    <w:rsid w:val="00291EAF"/>
    <w:rsid w:val="002949FC"/>
    <w:rsid w:val="00295FB4"/>
    <w:rsid w:val="00296A50"/>
    <w:rsid w:val="002A2782"/>
    <w:rsid w:val="002A5FFB"/>
    <w:rsid w:val="002B0C10"/>
    <w:rsid w:val="002B12A7"/>
    <w:rsid w:val="002B6499"/>
    <w:rsid w:val="002B6ACA"/>
    <w:rsid w:val="002C7277"/>
    <w:rsid w:val="002C7B76"/>
    <w:rsid w:val="002D2D0C"/>
    <w:rsid w:val="002E2858"/>
    <w:rsid w:val="002E3BCF"/>
    <w:rsid w:val="002E6EDB"/>
    <w:rsid w:val="002E6F74"/>
    <w:rsid w:val="002F1061"/>
    <w:rsid w:val="002F1A1A"/>
    <w:rsid w:val="002F24D6"/>
    <w:rsid w:val="002F645E"/>
    <w:rsid w:val="002F6BBE"/>
    <w:rsid w:val="003017F5"/>
    <w:rsid w:val="00312DA9"/>
    <w:rsid w:val="00313776"/>
    <w:rsid w:val="00315CC7"/>
    <w:rsid w:val="003217BB"/>
    <w:rsid w:val="00322ED4"/>
    <w:rsid w:val="00324A1C"/>
    <w:rsid w:val="00330331"/>
    <w:rsid w:val="003348E8"/>
    <w:rsid w:val="00341440"/>
    <w:rsid w:val="0034432B"/>
    <w:rsid w:val="00346B4B"/>
    <w:rsid w:val="00356C94"/>
    <w:rsid w:val="00357FEC"/>
    <w:rsid w:val="00360DF0"/>
    <w:rsid w:val="003632EB"/>
    <w:rsid w:val="003648F7"/>
    <w:rsid w:val="00366F11"/>
    <w:rsid w:val="0036785B"/>
    <w:rsid w:val="00385F78"/>
    <w:rsid w:val="003874CF"/>
    <w:rsid w:val="00387648"/>
    <w:rsid w:val="00387DD3"/>
    <w:rsid w:val="00391182"/>
    <w:rsid w:val="0039181E"/>
    <w:rsid w:val="00391A02"/>
    <w:rsid w:val="00391C2B"/>
    <w:rsid w:val="00394410"/>
    <w:rsid w:val="00397971"/>
    <w:rsid w:val="003A27A8"/>
    <w:rsid w:val="003A35AB"/>
    <w:rsid w:val="003A3D40"/>
    <w:rsid w:val="003A5702"/>
    <w:rsid w:val="003A6D87"/>
    <w:rsid w:val="003B4B52"/>
    <w:rsid w:val="003C7673"/>
    <w:rsid w:val="003D3EF7"/>
    <w:rsid w:val="003D50F3"/>
    <w:rsid w:val="003D6A88"/>
    <w:rsid w:val="003D6A9B"/>
    <w:rsid w:val="003D6C40"/>
    <w:rsid w:val="003E0B93"/>
    <w:rsid w:val="003E5B97"/>
    <w:rsid w:val="003F4BD6"/>
    <w:rsid w:val="00414880"/>
    <w:rsid w:val="00417F70"/>
    <w:rsid w:val="0042065E"/>
    <w:rsid w:val="0042334E"/>
    <w:rsid w:val="00433AAD"/>
    <w:rsid w:val="00437044"/>
    <w:rsid w:val="00441EEF"/>
    <w:rsid w:val="00443B32"/>
    <w:rsid w:val="004451A5"/>
    <w:rsid w:val="00445B31"/>
    <w:rsid w:val="00446CEB"/>
    <w:rsid w:val="004474A4"/>
    <w:rsid w:val="00451867"/>
    <w:rsid w:val="00461945"/>
    <w:rsid w:val="00466BB9"/>
    <w:rsid w:val="004702FF"/>
    <w:rsid w:val="004739E4"/>
    <w:rsid w:val="00474C26"/>
    <w:rsid w:val="0048060B"/>
    <w:rsid w:val="004860CA"/>
    <w:rsid w:val="00490C03"/>
    <w:rsid w:val="00495106"/>
    <w:rsid w:val="004A5E4B"/>
    <w:rsid w:val="004A7021"/>
    <w:rsid w:val="004A7CB0"/>
    <w:rsid w:val="004B4961"/>
    <w:rsid w:val="004C4B5B"/>
    <w:rsid w:val="004E06B5"/>
    <w:rsid w:val="004E072F"/>
    <w:rsid w:val="004E326D"/>
    <w:rsid w:val="004F3A8E"/>
    <w:rsid w:val="005044C7"/>
    <w:rsid w:val="00506F4D"/>
    <w:rsid w:val="005100C1"/>
    <w:rsid w:val="00515B3F"/>
    <w:rsid w:val="00517EBE"/>
    <w:rsid w:val="005316D4"/>
    <w:rsid w:val="00533EC7"/>
    <w:rsid w:val="0053784C"/>
    <w:rsid w:val="00537D2E"/>
    <w:rsid w:val="005404B2"/>
    <w:rsid w:val="0054104A"/>
    <w:rsid w:val="00543F40"/>
    <w:rsid w:val="005473AE"/>
    <w:rsid w:val="00551AAD"/>
    <w:rsid w:val="0055291E"/>
    <w:rsid w:val="005604F4"/>
    <w:rsid w:val="00566FEA"/>
    <w:rsid w:val="00571719"/>
    <w:rsid w:val="00572B3E"/>
    <w:rsid w:val="0057433A"/>
    <w:rsid w:val="00575AF7"/>
    <w:rsid w:val="0057656C"/>
    <w:rsid w:val="00577547"/>
    <w:rsid w:val="0058052B"/>
    <w:rsid w:val="00580B93"/>
    <w:rsid w:val="005828E3"/>
    <w:rsid w:val="00582EF1"/>
    <w:rsid w:val="005843DA"/>
    <w:rsid w:val="00585D77"/>
    <w:rsid w:val="00590357"/>
    <w:rsid w:val="005910FA"/>
    <w:rsid w:val="00591164"/>
    <w:rsid w:val="0059638D"/>
    <w:rsid w:val="00597121"/>
    <w:rsid w:val="005A0EE8"/>
    <w:rsid w:val="005A1032"/>
    <w:rsid w:val="005A26D7"/>
    <w:rsid w:val="005A340D"/>
    <w:rsid w:val="005A6EEF"/>
    <w:rsid w:val="005B1D72"/>
    <w:rsid w:val="005B752D"/>
    <w:rsid w:val="005C03F5"/>
    <w:rsid w:val="005C2817"/>
    <w:rsid w:val="005C3FA8"/>
    <w:rsid w:val="005D097C"/>
    <w:rsid w:val="005D56E0"/>
    <w:rsid w:val="005E445B"/>
    <w:rsid w:val="005E7CB2"/>
    <w:rsid w:val="00601750"/>
    <w:rsid w:val="00602D82"/>
    <w:rsid w:val="0060425D"/>
    <w:rsid w:val="00604A15"/>
    <w:rsid w:val="00606B3C"/>
    <w:rsid w:val="0060733A"/>
    <w:rsid w:val="00612922"/>
    <w:rsid w:val="00631453"/>
    <w:rsid w:val="00633AE5"/>
    <w:rsid w:val="00644026"/>
    <w:rsid w:val="00646EC1"/>
    <w:rsid w:val="006509FA"/>
    <w:rsid w:val="0065168B"/>
    <w:rsid w:val="00651FF1"/>
    <w:rsid w:val="00652751"/>
    <w:rsid w:val="00656938"/>
    <w:rsid w:val="006600CB"/>
    <w:rsid w:val="00661418"/>
    <w:rsid w:val="00662F37"/>
    <w:rsid w:val="006729F2"/>
    <w:rsid w:val="00674A61"/>
    <w:rsid w:val="00677323"/>
    <w:rsid w:val="0068050A"/>
    <w:rsid w:val="0069227B"/>
    <w:rsid w:val="0069621B"/>
    <w:rsid w:val="0069651F"/>
    <w:rsid w:val="00696887"/>
    <w:rsid w:val="006A1313"/>
    <w:rsid w:val="006A15B0"/>
    <w:rsid w:val="006A495F"/>
    <w:rsid w:val="006A772E"/>
    <w:rsid w:val="006B48F7"/>
    <w:rsid w:val="006C07BD"/>
    <w:rsid w:val="006C1C46"/>
    <w:rsid w:val="006C630C"/>
    <w:rsid w:val="006D1219"/>
    <w:rsid w:val="006D4207"/>
    <w:rsid w:val="006D5ACD"/>
    <w:rsid w:val="006E0631"/>
    <w:rsid w:val="006F1541"/>
    <w:rsid w:val="007027E6"/>
    <w:rsid w:val="007074D5"/>
    <w:rsid w:val="00710A89"/>
    <w:rsid w:val="0071235E"/>
    <w:rsid w:val="007244D8"/>
    <w:rsid w:val="00727225"/>
    <w:rsid w:val="00730C56"/>
    <w:rsid w:val="00733A1D"/>
    <w:rsid w:val="00735E46"/>
    <w:rsid w:val="00736A7A"/>
    <w:rsid w:val="00740156"/>
    <w:rsid w:val="00742796"/>
    <w:rsid w:val="00751E96"/>
    <w:rsid w:val="00757866"/>
    <w:rsid w:val="0076093B"/>
    <w:rsid w:val="00766294"/>
    <w:rsid w:val="00772BCA"/>
    <w:rsid w:val="00774E2A"/>
    <w:rsid w:val="007850D6"/>
    <w:rsid w:val="007859FD"/>
    <w:rsid w:val="00786D76"/>
    <w:rsid w:val="007A27E4"/>
    <w:rsid w:val="007A4692"/>
    <w:rsid w:val="007A5205"/>
    <w:rsid w:val="007B04BA"/>
    <w:rsid w:val="007B286A"/>
    <w:rsid w:val="007C6150"/>
    <w:rsid w:val="007C7BA5"/>
    <w:rsid w:val="007D20BD"/>
    <w:rsid w:val="007D245D"/>
    <w:rsid w:val="007D5A8F"/>
    <w:rsid w:val="007E4A04"/>
    <w:rsid w:val="007E545C"/>
    <w:rsid w:val="007F7350"/>
    <w:rsid w:val="00813602"/>
    <w:rsid w:val="00814509"/>
    <w:rsid w:val="00815070"/>
    <w:rsid w:val="00837938"/>
    <w:rsid w:val="00855574"/>
    <w:rsid w:val="008561B9"/>
    <w:rsid w:val="00862B8F"/>
    <w:rsid w:val="0087248E"/>
    <w:rsid w:val="008749DA"/>
    <w:rsid w:val="008779AE"/>
    <w:rsid w:val="00890C28"/>
    <w:rsid w:val="008966B2"/>
    <w:rsid w:val="008B456A"/>
    <w:rsid w:val="008B50BF"/>
    <w:rsid w:val="008C5B55"/>
    <w:rsid w:val="008D2CB1"/>
    <w:rsid w:val="008D3426"/>
    <w:rsid w:val="008D5CBE"/>
    <w:rsid w:val="008D6067"/>
    <w:rsid w:val="008E40A8"/>
    <w:rsid w:val="008E5236"/>
    <w:rsid w:val="008E56DA"/>
    <w:rsid w:val="008E7BE0"/>
    <w:rsid w:val="008F3AA8"/>
    <w:rsid w:val="008F3F86"/>
    <w:rsid w:val="008F5374"/>
    <w:rsid w:val="00901EAF"/>
    <w:rsid w:val="00911D15"/>
    <w:rsid w:val="00913C0A"/>
    <w:rsid w:val="00914EB6"/>
    <w:rsid w:val="00917BF9"/>
    <w:rsid w:val="009316D3"/>
    <w:rsid w:val="00931923"/>
    <w:rsid w:val="00931CDD"/>
    <w:rsid w:val="009347BB"/>
    <w:rsid w:val="00943974"/>
    <w:rsid w:val="009440F0"/>
    <w:rsid w:val="0095068A"/>
    <w:rsid w:val="00952BED"/>
    <w:rsid w:val="00967428"/>
    <w:rsid w:val="00971CDB"/>
    <w:rsid w:val="00971FAB"/>
    <w:rsid w:val="009750D5"/>
    <w:rsid w:val="00977672"/>
    <w:rsid w:val="00980CF5"/>
    <w:rsid w:val="0098125D"/>
    <w:rsid w:val="00990D17"/>
    <w:rsid w:val="0099346F"/>
    <w:rsid w:val="009953CB"/>
    <w:rsid w:val="009955E3"/>
    <w:rsid w:val="009A3A8F"/>
    <w:rsid w:val="009B12BB"/>
    <w:rsid w:val="009B6237"/>
    <w:rsid w:val="009C4629"/>
    <w:rsid w:val="009D30C1"/>
    <w:rsid w:val="009D4099"/>
    <w:rsid w:val="009D40F7"/>
    <w:rsid w:val="009D49A3"/>
    <w:rsid w:val="009D4FC3"/>
    <w:rsid w:val="009F2204"/>
    <w:rsid w:val="009F2A5E"/>
    <w:rsid w:val="00A04F9E"/>
    <w:rsid w:val="00A11711"/>
    <w:rsid w:val="00A12B77"/>
    <w:rsid w:val="00A22725"/>
    <w:rsid w:val="00A250CC"/>
    <w:rsid w:val="00A32971"/>
    <w:rsid w:val="00A43A88"/>
    <w:rsid w:val="00A44C80"/>
    <w:rsid w:val="00A4639A"/>
    <w:rsid w:val="00A46BB9"/>
    <w:rsid w:val="00A53DE1"/>
    <w:rsid w:val="00A55708"/>
    <w:rsid w:val="00A55EFF"/>
    <w:rsid w:val="00A605E2"/>
    <w:rsid w:val="00A60A8D"/>
    <w:rsid w:val="00A61153"/>
    <w:rsid w:val="00A650E0"/>
    <w:rsid w:val="00A65AFD"/>
    <w:rsid w:val="00A672BA"/>
    <w:rsid w:val="00A75D85"/>
    <w:rsid w:val="00A76748"/>
    <w:rsid w:val="00A77F19"/>
    <w:rsid w:val="00A842AC"/>
    <w:rsid w:val="00A87913"/>
    <w:rsid w:val="00A87996"/>
    <w:rsid w:val="00A9337B"/>
    <w:rsid w:val="00A93C1D"/>
    <w:rsid w:val="00A97973"/>
    <w:rsid w:val="00AA01EC"/>
    <w:rsid w:val="00AA18CE"/>
    <w:rsid w:val="00AA2AAD"/>
    <w:rsid w:val="00AA3311"/>
    <w:rsid w:val="00AA3E71"/>
    <w:rsid w:val="00AA42F5"/>
    <w:rsid w:val="00AB326F"/>
    <w:rsid w:val="00AB5AEC"/>
    <w:rsid w:val="00AC1E84"/>
    <w:rsid w:val="00AD65BE"/>
    <w:rsid w:val="00AE45FA"/>
    <w:rsid w:val="00AE75B3"/>
    <w:rsid w:val="00AF33B1"/>
    <w:rsid w:val="00AF72BA"/>
    <w:rsid w:val="00B0740B"/>
    <w:rsid w:val="00B1084F"/>
    <w:rsid w:val="00B10ABA"/>
    <w:rsid w:val="00B11851"/>
    <w:rsid w:val="00B123D2"/>
    <w:rsid w:val="00B13130"/>
    <w:rsid w:val="00B134A2"/>
    <w:rsid w:val="00B166C5"/>
    <w:rsid w:val="00B238AD"/>
    <w:rsid w:val="00B23E78"/>
    <w:rsid w:val="00B3202C"/>
    <w:rsid w:val="00B32932"/>
    <w:rsid w:val="00B34EAB"/>
    <w:rsid w:val="00B34F3C"/>
    <w:rsid w:val="00B464E2"/>
    <w:rsid w:val="00B46567"/>
    <w:rsid w:val="00B470A3"/>
    <w:rsid w:val="00B55956"/>
    <w:rsid w:val="00B60407"/>
    <w:rsid w:val="00B70BC3"/>
    <w:rsid w:val="00B70D17"/>
    <w:rsid w:val="00B722EF"/>
    <w:rsid w:val="00B73298"/>
    <w:rsid w:val="00B73F26"/>
    <w:rsid w:val="00B74712"/>
    <w:rsid w:val="00B75695"/>
    <w:rsid w:val="00B77850"/>
    <w:rsid w:val="00B818AA"/>
    <w:rsid w:val="00BA4980"/>
    <w:rsid w:val="00BB17F3"/>
    <w:rsid w:val="00BB2100"/>
    <w:rsid w:val="00BC54FB"/>
    <w:rsid w:val="00BC5A11"/>
    <w:rsid w:val="00BC5C4E"/>
    <w:rsid w:val="00BD513B"/>
    <w:rsid w:val="00BE1100"/>
    <w:rsid w:val="00BE347E"/>
    <w:rsid w:val="00BE6C95"/>
    <w:rsid w:val="00BF1AF5"/>
    <w:rsid w:val="00C02E37"/>
    <w:rsid w:val="00C0427D"/>
    <w:rsid w:val="00C04883"/>
    <w:rsid w:val="00C1175F"/>
    <w:rsid w:val="00C12727"/>
    <w:rsid w:val="00C134F6"/>
    <w:rsid w:val="00C1457B"/>
    <w:rsid w:val="00C16A22"/>
    <w:rsid w:val="00C22A76"/>
    <w:rsid w:val="00C25071"/>
    <w:rsid w:val="00C25F9B"/>
    <w:rsid w:val="00C2766F"/>
    <w:rsid w:val="00C30280"/>
    <w:rsid w:val="00C31082"/>
    <w:rsid w:val="00C33BFF"/>
    <w:rsid w:val="00C37B2D"/>
    <w:rsid w:val="00C412D1"/>
    <w:rsid w:val="00C452CA"/>
    <w:rsid w:val="00C4654B"/>
    <w:rsid w:val="00C56CE2"/>
    <w:rsid w:val="00C576BE"/>
    <w:rsid w:val="00C624BD"/>
    <w:rsid w:val="00C645BB"/>
    <w:rsid w:val="00C66ADA"/>
    <w:rsid w:val="00C67A96"/>
    <w:rsid w:val="00C80099"/>
    <w:rsid w:val="00C849AB"/>
    <w:rsid w:val="00C8581E"/>
    <w:rsid w:val="00C876DE"/>
    <w:rsid w:val="00CA4C17"/>
    <w:rsid w:val="00CB523E"/>
    <w:rsid w:val="00CB757E"/>
    <w:rsid w:val="00CC5D9B"/>
    <w:rsid w:val="00CD0A6D"/>
    <w:rsid w:val="00CD1D39"/>
    <w:rsid w:val="00CD2886"/>
    <w:rsid w:val="00CD5EEB"/>
    <w:rsid w:val="00CE4DCA"/>
    <w:rsid w:val="00CE4E93"/>
    <w:rsid w:val="00CF0087"/>
    <w:rsid w:val="00CF556F"/>
    <w:rsid w:val="00D010D1"/>
    <w:rsid w:val="00D1517B"/>
    <w:rsid w:val="00D1616E"/>
    <w:rsid w:val="00D21193"/>
    <w:rsid w:val="00D22AA6"/>
    <w:rsid w:val="00D24AAA"/>
    <w:rsid w:val="00D32C5B"/>
    <w:rsid w:val="00D3480D"/>
    <w:rsid w:val="00D50F00"/>
    <w:rsid w:val="00D52C65"/>
    <w:rsid w:val="00D5510A"/>
    <w:rsid w:val="00D66E2B"/>
    <w:rsid w:val="00D67646"/>
    <w:rsid w:val="00D773A5"/>
    <w:rsid w:val="00D774F9"/>
    <w:rsid w:val="00D8069B"/>
    <w:rsid w:val="00D85CD2"/>
    <w:rsid w:val="00D866C7"/>
    <w:rsid w:val="00D87DAD"/>
    <w:rsid w:val="00DA3BAC"/>
    <w:rsid w:val="00DA63DA"/>
    <w:rsid w:val="00DB1DFD"/>
    <w:rsid w:val="00DB3638"/>
    <w:rsid w:val="00DB6567"/>
    <w:rsid w:val="00DB683F"/>
    <w:rsid w:val="00DC2AC2"/>
    <w:rsid w:val="00DC32BE"/>
    <w:rsid w:val="00DC6146"/>
    <w:rsid w:val="00DD29FE"/>
    <w:rsid w:val="00DE36B0"/>
    <w:rsid w:val="00DF0576"/>
    <w:rsid w:val="00DF7AEC"/>
    <w:rsid w:val="00E0729F"/>
    <w:rsid w:val="00E145C7"/>
    <w:rsid w:val="00E148CF"/>
    <w:rsid w:val="00E20DDB"/>
    <w:rsid w:val="00E21F17"/>
    <w:rsid w:val="00E23EEE"/>
    <w:rsid w:val="00E27F5B"/>
    <w:rsid w:val="00E32212"/>
    <w:rsid w:val="00E332C9"/>
    <w:rsid w:val="00E33F4B"/>
    <w:rsid w:val="00E35775"/>
    <w:rsid w:val="00E370BB"/>
    <w:rsid w:val="00E51FFE"/>
    <w:rsid w:val="00E54556"/>
    <w:rsid w:val="00E57557"/>
    <w:rsid w:val="00E57B55"/>
    <w:rsid w:val="00E63057"/>
    <w:rsid w:val="00E63D4D"/>
    <w:rsid w:val="00E63E03"/>
    <w:rsid w:val="00E646D8"/>
    <w:rsid w:val="00E71A21"/>
    <w:rsid w:val="00E71E2A"/>
    <w:rsid w:val="00E733E1"/>
    <w:rsid w:val="00E73B99"/>
    <w:rsid w:val="00E755EE"/>
    <w:rsid w:val="00E83C32"/>
    <w:rsid w:val="00E92A80"/>
    <w:rsid w:val="00E94832"/>
    <w:rsid w:val="00E97855"/>
    <w:rsid w:val="00EA1DA1"/>
    <w:rsid w:val="00EA2B9F"/>
    <w:rsid w:val="00EA3D40"/>
    <w:rsid w:val="00EA7048"/>
    <w:rsid w:val="00EB1FFA"/>
    <w:rsid w:val="00EB30BD"/>
    <w:rsid w:val="00EB447C"/>
    <w:rsid w:val="00EB50F3"/>
    <w:rsid w:val="00EC0B68"/>
    <w:rsid w:val="00EC2DB9"/>
    <w:rsid w:val="00EC691D"/>
    <w:rsid w:val="00ED2374"/>
    <w:rsid w:val="00ED4B70"/>
    <w:rsid w:val="00ED61AE"/>
    <w:rsid w:val="00ED7AA9"/>
    <w:rsid w:val="00EE58F6"/>
    <w:rsid w:val="00EE7C56"/>
    <w:rsid w:val="00EE7E60"/>
    <w:rsid w:val="00EF093D"/>
    <w:rsid w:val="00EF1AC4"/>
    <w:rsid w:val="00EF4C81"/>
    <w:rsid w:val="00F0408B"/>
    <w:rsid w:val="00F21061"/>
    <w:rsid w:val="00F23C53"/>
    <w:rsid w:val="00F24C52"/>
    <w:rsid w:val="00F2533D"/>
    <w:rsid w:val="00F25C8C"/>
    <w:rsid w:val="00F2646E"/>
    <w:rsid w:val="00F305E2"/>
    <w:rsid w:val="00F37E7C"/>
    <w:rsid w:val="00F41A0F"/>
    <w:rsid w:val="00F46A3C"/>
    <w:rsid w:val="00F46CBB"/>
    <w:rsid w:val="00F472C9"/>
    <w:rsid w:val="00F55E91"/>
    <w:rsid w:val="00F563B3"/>
    <w:rsid w:val="00F6425D"/>
    <w:rsid w:val="00F64C57"/>
    <w:rsid w:val="00F65473"/>
    <w:rsid w:val="00F731D5"/>
    <w:rsid w:val="00F81855"/>
    <w:rsid w:val="00F82DC8"/>
    <w:rsid w:val="00F87024"/>
    <w:rsid w:val="00F93283"/>
    <w:rsid w:val="00FA0D31"/>
    <w:rsid w:val="00FA0EE2"/>
    <w:rsid w:val="00FA3481"/>
    <w:rsid w:val="00FA3F14"/>
    <w:rsid w:val="00FA629F"/>
    <w:rsid w:val="00FA6BF5"/>
    <w:rsid w:val="00FA7DC0"/>
    <w:rsid w:val="00FB1B0D"/>
    <w:rsid w:val="00FB72A4"/>
    <w:rsid w:val="00FB73AE"/>
    <w:rsid w:val="00FC0311"/>
    <w:rsid w:val="00FC2177"/>
    <w:rsid w:val="00FC324E"/>
    <w:rsid w:val="00FC48AC"/>
    <w:rsid w:val="00FD3CD7"/>
    <w:rsid w:val="00FE5219"/>
    <w:rsid w:val="00FF0B10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729B9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9638D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5A3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3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338</cp:revision>
  <cp:lastPrinted>2022-02-23T08:47:00Z</cp:lastPrinted>
  <dcterms:created xsi:type="dcterms:W3CDTF">2021-04-02T05:34:00Z</dcterms:created>
  <dcterms:modified xsi:type="dcterms:W3CDTF">2023-08-29T08:59:00Z</dcterms:modified>
</cp:coreProperties>
</file>