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A73C71">
        <w:rPr>
          <w:rFonts w:ascii="Times New Roman" w:hAnsi="Times New Roman" w:cs="Times New Roman"/>
          <w:sz w:val="24"/>
          <w:szCs w:val="24"/>
          <w:lang w:val="ru-RU"/>
        </w:rPr>
        <w:t>21</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w:t>
      </w:r>
      <w:r w:rsidR="005747B9">
        <w:rPr>
          <w:rFonts w:ascii="Times New Roman" w:hAnsi="Times New Roman" w:cs="Times New Roman"/>
          <w:color w:val="000000"/>
          <w:sz w:val="24"/>
          <w:szCs w:val="24"/>
          <w:lang w:val="ru-RU"/>
        </w:rPr>
        <w:t>акупаемых товаров</w:t>
      </w:r>
      <w:r w:rsidRPr="00F40E9B">
        <w:rPr>
          <w:rFonts w:ascii="Times New Roman" w:hAnsi="Times New Roman" w:cs="Times New Roman"/>
          <w:color w:val="000000"/>
          <w:sz w:val="24"/>
          <w:szCs w:val="24"/>
          <w:lang w:val="ru-RU"/>
        </w:rPr>
        <w:t>;</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w:t>
      </w:r>
      <w:r w:rsidR="005747B9">
        <w:rPr>
          <w:rFonts w:ascii="Times New Roman" w:hAnsi="Times New Roman" w:cs="Times New Roman"/>
          <w:color w:val="000000"/>
          <w:sz w:val="24"/>
          <w:szCs w:val="24"/>
          <w:lang w:val="ru-RU"/>
        </w:rPr>
        <w:t>ская спецификация</w:t>
      </w:r>
      <w:bookmarkStart w:id="2" w:name="_GoBack"/>
      <w:bookmarkEnd w:id="2"/>
      <w:r w:rsidRPr="00F40E9B">
        <w:rPr>
          <w:rFonts w:ascii="Times New Roman" w:hAnsi="Times New Roman" w:cs="Times New Roman"/>
          <w:color w:val="000000"/>
          <w:sz w:val="24"/>
          <w:szCs w:val="24"/>
          <w:lang w:val="ru-RU"/>
        </w:rPr>
        <w:t>;</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0007919708</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w:t>
      </w:r>
      <w:r w:rsidR="005D6088">
        <w:rPr>
          <w:rFonts w:ascii="Times New Roman" w:hAnsi="Times New Roman" w:cs="Times New Roman"/>
          <w:color w:val="000000"/>
          <w:sz w:val="24"/>
          <w:szCs w:val="24"/>
          <w:lang w:val="ru-RU"/>
        </w:rPr>
        <w:t xml:space="preserve"> отдельными партиями в течение 1</w:t>
      </w:r>
      <w:r w:rsidR="00C00114">
        <w:rPr>
          <w:rFonts w:ascii="Times New Roman" w:hAnsi="Times New Roman" w:cs="Times New Roman"/>
          <w:color w:val="000000"/>
          <w:sz w:val="24"/>
          <w:szCs w:val="24"/>
          <w:lang w:val="ru-RU"/>
        </w:rPr>
        <w:t>0</w:t>
      </w:r>
      <w:r w:rsidR="005D6088">
        <w:rPr>
          <w:rFonts w:ascii="Times New Roman" w:hAnsi="Times New Roman" w:cs="Times New Roman"/>
          <w:color w:val="000000"/>
          <w:sz w:val="24"/>
          <w:szCs w:val="24"/>
          <w:lang w:val="ru-RU"/>
        </w:rPr>
        <w:t>-ти</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w:t>
      </w:r>
      <w:r w:rsidR="00C00114">
        <w:rPr>
          <w:rFonts w:ascii="Times New Roman" w:hAnsi="Times New Roman" w:cs="Times New Roman"/>
          <w:color w:val="000000"/>
          <w:sz w:val="24"/>
          <w:szCs w:val="24"/>
          <w:lang w:val="ru-RU"/>
        </w:rPr>
        <w:t>ской спецификации</w:t>
      </w:r>
      <w:r w:rsidRPr="00F40E9B">
        <w:rPr>
          <w:rFonts w:ascii="Times New Roman" w:hAnsi="Times New Roman" w:cs="Times New Roman"/>
          <w:color w:val="000000"/>
          <w:sz w:val="24"/>
          <w:szCs w:val="24"/>
          <w:lang w:val="ru-RU"/>
        </w:rPr>
        <w:t>.</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w:t>
      </w:r>
      <w:r w:rsidR="005D6088">
        <w:rPr>
          <w:rFonts w:ascii="Times New Roman" w:hAnsi="Times New Roman" w:cs="Times New Roman"/>
          <w:color w:val="000000"/>
          <w:sz w:val="24"/>
          <w:szCs w:val="24"/>
          <w:lang w:val="ru-RU"/>
        </w:rPr>
        <w:t>твляться Поставщиком в течение 1</w:t>
      </w:r>
      <w:r w:rsidR="00C00114">
        <w:rPr>
          <w:rFonts w:ascii="Times New Roman" w:hAnsi="Times New Roman" w:cs="Times New Roman"/>
          <w:color w:val="000000"/>
          <w:sz w:val="24"/>
          <w:szCs w:val="24"/>
          <w:lang w:val="ru-RU"/>
        </w:rPr>
        <w:t>0</w:t>
      </w:r>
      <w:r w:rsidR="005D6088">
        <w:rPr>
          <w:rFonts w:ascii="Times New Roman" w:hAnsi="Times New Roman" w:cs="Times New Roman"/>
          <w:color w:val="000000"/>
          <w:sz w:val="24"/>
          <w:szCs w:val="24"/>
          <w:lang w:val="ru-RU"/>
        </w:rPr>
        <w:t>-ти</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sidR="00C00114">
        <w:rPr>
          <w:rFonts w:ascii="Times New Roman" w:hAnsi="Times New Roman" w:cs="Times New Roman"/>
          <w:color w:val="000000"/>
          <w:sz w:val="24"/>
          <w:szCs w:val="24"/>
          <w:lang w:val="ru-RU"/>
        </w:rPr>
        <w:t>21</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47A" w:rsidRDefault="00FB647A" w:rsidP="001F0B43">
      <w:pPr>
        <w:spacing w:after="0" w:line="240" w:lineRule="auto"/>
      </w:pPr>
      <w:r>
        <w:separator/>
      </w:r>
    </w:p>
  </w:endnote>
  <w:endnote w:type="continuationSeparator" w:id="0">
    <w:p w:rsidR="00FB647A" w:rsidRDefault="00FB647A"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47A" w:rsidRDefault="00FB647A" w:rsidP="001F0B43">
      <w:pPr>
        <w:spacing w:after="0" w:line="240" w:lineRule="auto"/>
      </w:pPr>
      <w:r>
        <w:separator/>
      </w:r>
    </w:p>
  </w:footnote>
  <w:footnote w:type="continuationSeparator" w:id="0">
    <w:p w:rsidR="00FB647A" w:rsidRDefault="00FB647A"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67234"/>
    <w:rsid w:val="00181E70"/>
    <w:rsid w:val="001A3494"/>
    <w:rsid w:val="001B441E"/>
    <w:rsid w:val="001C0B8B"/>
    <w:rsid w:val="001F0B43"/>
    <w:rsid w:val="00201A25"/>
    <w:rsid w:val="00233322"/>
    <w:rsid w:val="002B2C37"/>
    <w:rsid w:val="002E66AD"/>
    <w:rsid w:val="003B755F"/>
    <w:rsid w:val="003C73E3"/>
    <w:rsid w:val="00401A96"/>
    <w:rsid w:val="00482AD8"/>
    <w:rsid w:val="004B72C7"/>
    <w:rsid w:val="004E253C"/>
    <w:rsid w:val="005051C1"/>
    <w:rsid w:val="00511856"/>
    <w:rsid w:val="00516860"/>
    <w:rsid w:val="00542358"/>
    <w:rsid w:val="005747B9"/>
    <w:rsid w:val="00576E66"/>
    <w:rsid w:val="005D6088"/>
    <w:rsid w:val="00607747"/>
    <w:rsid w:val="00627FF2"/>
    <w:rsid w:val="006963FA"/>
    <w:rsid w:val="006B4670"/>
    <w:rsid w:val="006F174E"/>
    <w:rsid w:val="00707DE8"/>
    <w:rsid w:val="007232EE"/>
    <w:rsid w:val="00755CC5"/>
    <w:rsid w:val="007E0422"/>
    <w:rsid w:val="00815F0D"/>
    <w:rsid w:val="008357F4"/>
    <w:rsid w:val="0089206E"/>
    <w:rsid w:val="00897E65"/>
    <w:rsid w:val="008C450D"/>
    <w:rsid w:val="008C63A9"/>
    <w:rsid w:val="008D23E6"/>
    <w:rsid w:val="008E11CB"/>
    <w:rsid w:val="009A30E4"/>
    <w:rsid w:val="00A146DF"/>
    <w:rsid w:val="00A2228F"/>
    <w:rsid w:val="00A73C71"/>
    <w:rsid w:val="00AA2A79"/>
    <w:rsid w:val="00AB0FDF"/>
    <w:rsid w:val="00AC59B5"/>
    <w:rsid w:val="00AE7FAB"/>
    <w:rsid w:val="00AF2FF5"/>
    <w:rsid w:val="00B22EF5"/>
    <w:rsid w:val="00B36566"/>
    <w:rsid w:val="00B80D13"/>
    <w:rsid w:val="00BE691B"/>
    <w:rsid w:val="00C00114"/>
    <w:rsid w:val="00C10A44"/>
    <w:rsid w:val="00C16BC0"/>
    <w:rsid w:val="00C72C28"/>
    <w:rsid w:val="00CC3205"/>
    <w:rsid w:val="00CD05C7"/>
    <w:rsid w:val="00CF1326"/>
    <w:rsid w:val="00DA64F5"/>
    <w:rsid w:val="00DF4501"/>
    <w:rsid w:val="00E11918"/>
    <w:rsid w:val="00E141B5"/>
    <w:rsid w:val="00E214AE"/>
    <w:rsid w:val="00E34EE1"/>
    <w:rsid w:val="00E956A1"/>
    <w:rsid w:val="00E95CC0"/>
    <w:rsid w:val="00ED0D6C"/>
    <w:rsid w:val="00ED2D33"/>
    <w:rsid w:val="00F23333"/>
    <w:rsid w:val="00F462BC"/>
    <w:rsid w:val="00FB647A"/>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0959"/>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42BE19-71CF-4F16-9EDB-D6F2377F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2728</Words>
  <Characters>15556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1</cp:lastModifiedBy>
  <cp:revision>6</cp:revision>
  <dcterms:created xsi:type="dcterms:W3CDTF">2021-01-22T04:01:00Z</dcterms:created>
  <dcterms:modified xsi:type="dcterms:W3CDTF">2021-01-22T04:21:00Z</dcterms:modified>
</cp:coreProperties>
</file>