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«Приобретение медицинских изделий для стерилизации»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22 от 31.01.2023г.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15054.0" w:type="dxa"/>
        <w:jc w:val="left"/>
        <w:tblLayout w:type="fixed"/>
        <w:tblLook w:val="0000"/>
      </w:tblPr>
      <w:tblGrid>
        <w:gridCol w:w="5956"/>
        <w:gridCol w:w="4549"/>
        <w:gridCol w:w="4549"/>
        <w:tblGridChange w:id="0">
          <w:tblGrid>
            <w:gridCol w:w="5956"/>
            <w:gridCol w:w="4549"/>
            <w:gridCol w:w="454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</w:p>
                <w:p w:rsidR="00000000" w:rsidDel="00000000" w:rsidP="00000000" w:rsidRDefault="00000000" w:rsidRPr="00000000" w14:paraId="0000000B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02.03.2023г.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2693"/>
        <w:gridCol w:w="1276"/>
        <w:gridCol w:w="1134"/>
        <w:gridCol w:w="1559"/>
        <w:gridCol w:w="1985"/>
        <w:tblGridChange w:id="0">
          <w:tblGrid>
            <w:gridCol w:w="709"/>
            <w:gridCol w:w="2693"/>
            <w:gridCol w:w="1276"/>
            <w:gridCol w:w="1134"/>
            <w:gridCol w:w="1559"/>
            <w:gridCol w:w="1985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Медицинские изделия для стерилизации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97 370,00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194 740,00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Кассеты для медицинской стерилизационной системы «STERRAD NX»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41 088,00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8 217 600,00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Химические индикаторы для медицинской стерилизационной системы «STERRAD NX», в комплекте 4 упаковки, в упаковке 250 индикаторов (полосок, размер 14 × 100 мм)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комплект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171 200,00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342 400,00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Химические индикаторы для медицинской стерилизационной системы «STERRAD NX», в упаковке 6 рулонов (рулон, размер 19 × 55 мм)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80 250,00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160 500,00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упаковка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282 000,00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1 128 000,00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350 мм х 70 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375 800,00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1 503 200,00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49 000,00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245 000,00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120*120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180 000,00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1 260 000,00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100*100 см, 250шт в упаковке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153 200,00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1 072 400,00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75*75 см, 250шт в упаковке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94 500,00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945 000,00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50*50 см, 250шт в упаковке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95 600,00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286 800,00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Индикаторы для наружнего применения 120/45№1000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1 947,40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7 789,60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Индикаторы для наружнего и внутреннего применения 134/5-02№1000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5 136,00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77 040,00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Индикаторы для внутреннего применения 120/45-02№500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4 800,00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48 000,00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Выделено на закуп: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200"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15 488 469,60</w:t>
            </w:r>
          </w:p>
        </w:tc>
      </w:tr>
    </w:tbl>
    <w:p w:rsidR="00000000" w:rsidDel="00000000" w:rsidP="00000000" w:rsidRDefault="00000000" w:rsidRPr="00000000" w14:paraId="0000007A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Сумма закупа: </w:t>
      </w:r>
      <w:r w:rsidDel="00000000" w:rsidR="00000000" w:rsidRPr="00000000">
        <w:rPr>
          <w:rtl w:val="0"/>
        </w:rPr>
        <w:t xml:space="preserve">закупа 15 488 469,60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пятнадцать миллионов четыреста восемьдесят восемь тысяч четыреста шестьдесят девять тенге шестьдесят тиын</w:t>
      </w:r>
      <w:r w:rsidDel="00000000" w:rsidR="00000000" w:rsidRPr="00000000">
        <w:rPr>
          <w:color w:val="000000"/>
          <w:rtl w:val="0"/>
        </w:rPr>
        <w:t xml:space="preserve">) тенге.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993"/>
        </w:tabs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7C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«EndoStar», г.Нур-Султан, ул. Мирзояна, 3-56 – 15.02.2023г. в 10.55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7D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«DANA ESTRELLA», г.Алматы, ул.Гоголя, 89А., офис 101 – 16.02.2023г. в 12.33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7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«КАЗАХСТАН-МЕД ДЕЗ», г.Астана, пр. Кабанбай Батыра, 46Б, НП2 – 20.02.2023г. в 11.50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7F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2688"/>
        <w:gridCol w:w="1985"/>
        <w:gridCol w:w="1984"/>
        <w:gridCol w:w="1985"/>
        <w:tblGridChange w:id="0">
          <w:tblGrid>
            <w:gridCol w:w="709"/>
            <w:gridCol w:w="2688"/>
            <w:gridCol w:w="1985"/>
            <w:gridCol w:w="1984"/>
            <w:gridCol w:w="1985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«EndoStar»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«DANA ESTRELLA»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«КАЗАХСТАН-МЕД ДЕЗ»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88 000,00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Кассеты для медицинской стерилизационной системы «STERRAD NX»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36 400,00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41 088,00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Химические индикаторы для медицинской стерилизационной системы «STERRAD NX», в комплекте 4 упаковки, в упаковке 250 индикаторов (полосок, размер 14 × 100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159 000,00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171 200,00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Химические индикаторы для медицинской стерилизационной системы «STERRAD NX», в упаковке 6 рулонов (рулон, размер 19 × 55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71 900,00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80 250,00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244 900,00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232 000,00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194 000,00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Термозапаиваемые рулоны с химическим индикатором для медицинской стерилизационной системы «STERRAD NX», в упаковке 4 рулона, размер 350 мм х 70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249 000,00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370 000,00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271 200,00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48  960,00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120*120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175 000,00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100*100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153 000,00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75*75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Бумага крепированная для паровой и газовой стерилизации, зеленая 50*50 см, 250шт в упаковке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95 000,00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Индикаторы для наружнего применения 120/45№1000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Индикаторы для наружнего и внутреннего применения 134/5-02№1000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Индикаторы для внутреннего применения 120/45-02№500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CB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0CC">
      <w:pPr>
        <w:jc w:val="both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Изложение оценки и сопоставления тендерных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5. Основания отклонения тендерных заявок: Основания отклонения тендерных заявок: </w:t>
      </w:r>
      <w:r w:rsidDel="00000000" w:rsidR="00000000" w:rsidRPr="00000000">
        <w:rPr>
          <w:rtl w:val="0"/>
        </w:rPr>
        <w:t xml:space="preserve">согласно п.130-39 пп.10 Правил по лотам № 1-6 ТОО «</w:t>
      </w:r>
      <w:r w:rsidDel="00000000" w:rsidR="00000000" w:rsidRPr="00000000">
        <w:rPr>
          <w:color w:val="000000"/>
          <w:rtl w:val="0"/>
        </w:rPr>
        <w:t xml:space="preserve">EndoStar</w:t>
      </w:r>
      <w:r w:rsidDel="00000000" w:rsidR="00000000" w:rsidRPr="00000000">
        <w:rPr>
          <w:rtl w:val="0"/>
        </w:rPr>
        <w:t xml:space="preserve">» (непредставления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Правил).</w:t>
      </w:r>
    </w:p>
    <w:p w:rsidR="00000000" w:rsidDel="00000000" w:rsidP="00000000" w:rsidRDefault="00000000" w:rsidRPr="00000000" w14:paraId="000000CF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Наименования и местонахождение участника по каждому лоту тендера и условия, по которым отклонен участник:</w:t>
      </w:r>
    </w:p>
    <w:p w:rsidR="00000000" w:rsidDel="00000000" w:rsidP="00000000" w:rsidRDefault="00000000" w:rsidRPr="00000000" w14:paraId="000000D0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«EndoStar», г.Нур-Султан, ул. Мирзояна, 3-56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лотам № 1-6 - согласно п.130-39 пп.10 Правил.</w:t>
      </w:r>
    </w:p>
    <w:p w:rsidR="00000000" w:rsidDel="00000000" w:rsidP="00000000" w:rsidRDefault="00000000" w:rsidRPr="00000000" w14:paraId="000000D1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0D2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«DANA ESTRELLA», г.Алматы, ул.Гоголя, 89А., офис 101</w:t>
      </w:r>
      <w:r w:rsidDel="00000000" w:rsidR="00000000" w:rsidRPr="00000000">
        <w:rPr>
          <w:color w:val="000000"/>
          <w:highlight w:val="white"/>
          <w:rtl w:val="0"/>
        </w:rPr>
        <w:t xml:space="preserve">, признан победителем по лоту № 2(Кассеты из «Медицинская стерилизационная система «STERRAD NX» с технологией All Clear с принадлежностями и расходными материалами) - согласно п.130-43 Правил; по лоту № 3(Химические индикаторы из «Медицинская стерилизационная система «STERRAD NX» с технологией All Clear с принадлежностями и расходными материалами 4×250) – согласно п.130-43 Правил; по лоту № 4(Химические индикаторы из «Медицинская стерилизационная система «STERRAD NX» с технологией All Clear с принадлежностями и расходными материалами) – согласно п.130-43 Правил.</w:t>
      </w:r>
    </w:p>
    <w:p w:rsidR="00000000" w:rsidDel="00000000" w:rsidP="00000000" w:rsidRDefault="00000000" w:rsidRPr="00000000" w14:paraId="000000D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«КАЗАХСТАН-МЕД ДЕЗ», г.Астана, пр. Кабанбай Батыра, 46Б, НП2</w:t>
      </w:r>
      <w:r w:rsidDel="00000000" w:rsidR="00000000" w:rsidRPr="00000000">
        <w:rPr>
          <w:color w:val="000000"/>
          <w:highlight w:val="white"/>
          <w:rtl w:val="0"/>
        </w:rPr>
        <w:t xml:space="preserve">, признан победителем по лоту № 5(Рулоны Тайвек-пленочные – «Тyvek®-folia» 250мм*70м) - согласно п.130-43 Правил; по лоту № 6(Рулоны Тайвек-пленочные – «Тyvek®-folia» 350мм*70м) - согласно п.130-43 Правил; по лоту № 7(Лента индикаторная для паровой стерилизации с индикатором, в упаковке 48 рулонов, размер 19мм*50 м) - согласно п.130-43 Правил; по лоту № 8(Медицинская упаковочная крепированная бумага для паровой, газовой, стерилизации марки «Sterilepack» 120х120 см 100 шт) - согласно п.14 Правил; по лоту № 9(Медицинская упаковочная крепированная бумага для паровой, газовой, стерилизации марки «Sterilepack» 100х100 см) - согласно п.14 Правил; по лоту № 10(Медицинская упаковочная крепированная бумага для паровой, газовой, стерилизации марки «Sterilepack» 75х75 см) - согласно п.14 Правил; по лоту № 11(Медицинская упаковочная крепированная бумага для паровой, газовой, стерилизации марки «Sterilepack» 50х50 см) - согласно п.14 Правил.</w:t>
      </w:r>
    </w:p>
    <w:p w:rsidR="00000000" w:rsidDel="00000000" w:rsidP="00000000" w:rsidRDefault="00000000" w:rsidRPr="00000000" w14:paraId="000000D4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000000" w:rsidDel="00000000" w:rsidP="00000000" w:rsidRDefault="00000000" w:rsidRPr="00000000" w14:paraId="000000D5">
      <w:pPr>
        <w:tabs>
          <w:tab w:val="left" w:leader="none" w:pos="993"/>
        </w:tabs>
        <w:ind w:right="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«DANA ESTRELLA», г.Алматы, ул.Гоголя, 89А., офис 101</w:t>
      </w:r>
      <w:r w:rsidDel="00000000" w:rsidR="00000000" w:rsidRPr="00000000">
        <w:rPr>
          <w:color w:val="000000"/>
          <w:highlight w:val="white"/>
          <w:rtl w:val="0"/>
        </w:rPr>
        <w:t xml:space="preserve">, по лоту № 5(Упаковочный материал из «Медицинская стерилизационная система «STERRAD NX» с технологией All Clear с принадлежностями и расходными материалами 250мм×70м); по лоту № 6(Упаковочный материал из «Медицинская стерилизационная система «STERRAD NX» с технологией All Clear с принадлежностями и расходными материалами 350мм×70м).</w:t>
      </w:r>
    </w:p>
    <w:p w:rsidR="00000000" w:rsidDel="00000000" w:rsidP="00000000" w:rsidRDefault="00000000" w:rsidRPr="00000000" w14:paraId="000000D6">
      <w:pPr>
        <w:ind w:firstLine="284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2-4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DANA ESTRELLA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8 720 500,00 тенге;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5-11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КАЗАХСТАН-МЕД ДЕЗ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5 626 600,00 тенге;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лоты № 1, 12-14 несостоявшимися согласно пп. 1 п. 75 Правил: отсутствие тендерных заявок.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ab/>
        <w:t xml:space="preserve">             Нәлібаев Р.Ә.</w:t>
      </w:r>
    </w:p>
    <w:p w:rsidR="00000000" w:rsidDel="00000000" w:rsidP="00000000" w:rsidRDefault="00000000" w:rsidRPr="00000000" w14:paraId="000000D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DD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Магзумов Ж.М.</w:t>
      </w:r>
    </w:p>
    <w:p w:rsidR="00000000" w:rsidDel="00000000" w:rsidP="00000000" w:rsidRDefault="00000000" w:rsidRPr="00000000" w14:paraId="000000D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0E0">
      <w:pPr>
        <w:jc w:val="both"/>
        <w:rPr/>
      </w:pPr>
      <w:r w:rsidDel="00000000" w:rsidR="00000000" w:rsidRPr="00000000">
        <w:rPr>
          <w:rtl w:val="0"/>
        </w:rPr>
        <w:t xml:space="preserve">Окиншинова Л.К. - отпуск</w:t>
      </w:r>
    </w:p>
    <w:p w:rsidR="00000000" w:rsidDel="00000000" w:rsidP="00000000" w:rsidRDefault="00000000" w:rsidRPr="00000000" w14:paraId="000000E1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Есмуратова М.Т. - командировка</w:t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  <w:t xml:space="preserve">Ерланқызы А.</w:t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/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Корженко О.О.</w:t>
      </w:r>
    </w:p>
    <w:p w:rsidR="00000000" w:rsidDel="00000000" w:rsidP="00000000" w:rsidRDefault="00000000" w:rsidRPr="00000000" w14:paraId="000000E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jYBPST/Pv7ljGobEwtaH1msF9A==">AMUW2mWTkTXxi3GztIkOyZsWajt5Qocq1IFwFhiEgF18wyRC4HYWb3MBiT5beLVeZcgGjCuRNUfQM9DbduLNgXgbmASBcmh0d2rijvSn3ko9ieL4TwNRYRHd0mLYUt3RZ4qvr5jLSQUR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2023-03-01T10:27:00Z</dcterms:created>
  <dc:creator>User</dc:creator>
</cp:coreProperties>
</file>