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ED2C25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101F3B">
        <w:rPr>
          <w:bCs/>
          <w:color w:val="000000"/>
        </w:rPr>
        <w:t>42</w:t>
      </w:r>
      <w:r w:rsidRPr="005C7FBD">
        <w:rPr>
          <w:bCs/>
          <w:color w:val="000000"/>
        </w:rPr>
        <w:t xml:space="preserve"> от </w:t>
      </w:r>
      <w:r w:rsidR="00101F3B">
        <w:rPr>
          <w:bCs/>
          <w:color w:val="000000"/>
        </w:rPr>
        <w:t>07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101F3B">
        <w:rPr>
          <w:bCs/>
          <w:color w:val="000000"/>
        </w:rPr>
        <w:t>4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101F3B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 </w:t>
            </w:r>
            <w:r w:rsidR="00101F3B">
              <w:rPr>
                <w:b/>
              </w:rPr>
              <w:t>05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101F3B">
              <w:rPr>
                <w:b/>
              </w:rPr>
              <w:t>5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F930DA" w:rsidRPr="00F930DA" w:rsidTr="00C6558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F930DA" w:rsidRPr="00F930DA" w:rsidRDefault="00F930DA" w:rsidP="00F930D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930DA" w:rsidRPr="00F930DA" w:rsidRDefault="00F930DA" w:rsidP="00F930D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30DA" w:rsidRPr="00F930DA" w:rsidRDefault="00F930DA" w:rsidP="00F930D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930D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30DA" w:rsidRPr="00F930DA" w:rsidRDefault="00F930DA" w:rsidP="00F930D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F930DA" w:rsidRPr="00F930DA" w:rsidRDefault="00F930DA" w:rsidP="00F930D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930DA" w:rsidRPr="00F930DA" w:rsidRDefault="00F930DA" w:rsidP="00F930D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F930DA" w:rsidRPr="00F930DA" w:rsidTr="00C6558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Сенсоры для систем мониторинга глубины наркоза и </w:t>
            </w:r>
            <w:proofErr w:type="spellStart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седации</w:t>
            </w:r>
            <w:proofErr w:type="spellEnd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, одноразовые для взрослых, в упаковке 25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15360,00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         691 200,00   </w:t>
            </w:r>
          </w:p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30DA" w:rsidRPr="00F930DA" w:rsidTr="00C6558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ВЧ-кабель, биполярный 4м.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930D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  </w:t>
            </w: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234 270,00</w:t>
            </w:r>
            <w:r w:rsidRPr="00F930D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</w:t>
            </w:r>
          </w:p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930D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      </w:t>
            </w: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468 540,00</w:t>
            </w:r>
            <w:r w:rsidRPr="00F930D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</w:t>
            </w:r>
          </w:p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30DA" w:rsidRPr="00F930DA" w:rsidTr="00C6558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930DA" w:rsidRPr="00F930DA" w:rsidRDefault="00F930DA" w:rsidP="00F930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ВЧ-кабель: биполярный, 3,5м.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117135,00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         234 270,00   </w:t>
            </w:r>
          </w:p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30DA" w:rsidRPr="00F930DA" w:rsidTr="00C6558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ВЧ-кабель: </w:t>
            </w:r>
            <w:proofErr w:type="spellStart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монополярный</w:t>
            </w:r>
            <w:proofErr w:type="spellEnd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, 3,5м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       56 985,00   </w:t>
            </w:r>
          </w:p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</w:pPr>
            <w:r w:rsidRPr="00F930D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   </w:t>
            </w: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113 970,00</w:t>
            </w:r>
            <w:r w:rsidRPr="00F930DA">
              <w:rPr>
                <w:rFonts w:asciiTheme="minorHAnsi" w:eastAsiaTheme="minorHAnsi" w:hAnsiTheme="minorHAnsi" w:cstheme="minorBidi"/>
                <w:sz w:val="28"/>
                <w:szCs w:val="28"/>
                <w:lang w:eastAsia="en-US"/>
              </w:rPr>
              <w:t xml:space="preserve">   </w:t>
            </w:r>
          </w:p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30DA" w:rsidRPr="00F930DA" w:rsidTr="00C6558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numPr>
                <w:ilvl w:val="0"/>
                <w:numId w:val="5"/>
              </w:numPr>
              <w:spacing w:after="200" w:line="276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Кабель для подключения биполярных электродов. Длина кабеля 3 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       17 857,14   </w:t>
            </w:r>
          </w:p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           89 285,71   </w:t>
            </w:r>
          </w:p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F930DA" w:rsidRPr="00F930DA" w:rsidTr="00C65584">
        <w:trPr>
          <w:trHeight w:val="643"/>
        </w:trPr>
        <w:tc>
          <w:tcPr>
            <w:tcW w:w="709" w:type="dxa"/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30DA" w:rsidRPr="00F930DA" w:rsidRDefault="00F930DA" w:rsidP="00F930DA">
            <w:pPr>
              <w:spacing w:after="200"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0DA" w:rsidRPr="00F930DA" w:rsidRDefault="00F930DA" w:rsidP="00F930DA">
            <w:pPr>
              <w:spacing w:after="200" w:line="276" w:lineRule="auto"/>
              <w:jc w:val="right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1 597 265,71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F930DA" w:rsidRPr="00A32724">
        <w:rPr>
          <w:b/>
          <w:bCs/>
        </w:rPr>
        <w:t xml:space="preserve">1 597 265,71 </w:t>
      </w:r>
      <w:r w:rsidR="00F930DA">
        <w:rPr>
          <w:color w:val="000000"/>
        </w:rPr>
        <w:t>(</w:t>
      </w:r>
      <w:r w:rsidR="00F930DA">
        <w:t xml:space="preserve">один миллион пятьсот девяносто семь тысяч двести шестьдесят пять тенге 71 </w:t>
      </w:r>
      <w:proofErr w:type="spellStart"/>
      <w:r w:rsidR="00F930DA" w:rsidRPr="00A22725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526BAC" w:rsidP="00974B7C">
      <w:pPr>
        <w:jc w:val="both"/>
        <w:rPr>
          <w:color w:val="000000"/>
        </w:rPr>
      </w:pPr>
      <w:r w:rsidRPr="00526BAC">
        <w:rPr>
          <w:color w:val="000000"/>
        </w:rPr>
        <w:t xml:space="preserve">ИП «LEON COMPANY», </w:t>
      </w:r>
      <w:proofErr w:type="spellStart"/>
      <w:r w:rsidRPr="00526BAC">
        <w:rPr>
          <w:color w:val="000000"/>
        </w:rPr>
        <w:t>Акмолинская</w:t>
      </w:r>
      <w:proofErr w:type="spellEnd"/>
      <w:r w:rsidRPr="00526BAC">
        <w:rPr>
          <w:color w:val="000000"/>
        </w:rPr>
        <w:t xml:space="preserve"> область, </w:t>
      </w:r>
      <w:proofErr w:type="spellStart"/>
      <w:r w:rsidRPr="00526BAC">
        <w:rPr>
          <w:color w:val="000000"/>
        </w:rPr>
        <w:t>г.Кокшетау</w:t>
      </w:r>
      <w:proofErr w:type="spellEnd"/>
      <w:r w:rsidRPr="00526BAC">
        <w:rPr>
          <w:color w:val="000000"/>
        </w:rPr>
        <w:t xml:space="preserve">, ул. </w:t>
      </w:r>
      <w:proofErr w:type="spellStart"/>
      <w:r w:rsidRPr="00526BAC">
        <w:rPr>
          <w:color w:val="000000"/>
        </w:rPr>
        <w:t>Акана</w:t>
      </w:r>
      <w:proofErr w:type="spellEnd"/>
      <w:r w:rsidRPr="00526BAC">
        <w:rPr>
          <w:color w:val="000000"/>
        </w:rPr>
        <w:t xml:space="preserve">-серы 206 </w:t>
      </w:r>
      <w:proofErr w:type="spellStart"/>
      <w:r w:rsidRPr="00526BAC">
        <w:rPr>
          <w:color w:val="000000"/>
        </w:rPr>
        <w:t>каб</w:t>
      </w:r>
      <w:proofErr w:type="spellEnd"/>
      <w:r w:rsidRPr="00526BAC">
        <w:rPr>
          <w:color w:val="000000"/>
        </w:rPr>
        <w:t xml:space="preserve"> 7</w:t>
      </w:r>
      <w:r w:rsidR="00233A14" w:rsidRPr="005C7FBD">
        <w:rPr>
          <w:color w:val="000000"/>
        </w:rPr>
        <w:t xml:space="preserve"> – </w:t>
      </w:r>
      <w:r w:rsidR="00561DA0">
        <w:rPr>
          <w:color w:val="000000"/>
        </w:rPr>
        <w:t>2</w:t>
      </w:r>
      <w:r w:rsidR="00233A14">
        <w:rPr>
          <w:color w:val="000000"/>
        </w:rPr>
        <w:t>1</w:t>
      </w:r>
      <w:r w:rsidR="00233A14" w:rsidRPr="005C7FBD">
        <w:rPr>
          <w:color w:val="000000"/>
        </w:rPr>
        <w:t>.0</w:t>
      </w:r>
      <w:r w:rsidR="00233A14">
        <w:rPr>
          <w:color w:val="000000"/>
        </w:rPr>
        <w:t>4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561DA0">
        <w:rPr>
          <w:color w:val="000000"/>
        </w:rPr>
        <w:t>1</w:t>
      </w:r>
      <w:r w:rsidR="00233A14" w:rsidRPr="005C7FBD">
        <w:rPr>
          <w:color w:val="000000"/>
        </w:rPr>
        <w:t>.</w:t>
      </w:r>
      <w:r w:rsidR="00561DA0">
        <w:rPr>
          <w:color w:val="000000"/>
        </w:rPr>
        <w:t>03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 xml:space="preserve"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</w:t>
      </w:r>
      <w:r w:rsidR="004C5A08">
        <w:rPr>
          <w:color w:val="000000"/>
        </w:rPr>
        <w:lastRenderedPageBreak/>
        <w:t>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89"/>
        <w:gridCol w:w="4536"/>
      </w:tblGrid>
      <w:tr w:rsidR="0095356F" w:rsidRPr="002A68DE" w:rsidTr="00D6278C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95356F" w:rsidRPr="002A68DE" w:rsidRDefault="0095356F" w:rsidP="00D6278C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6F" w:rsidRPr="009A47C7" w:rsidRDefault="0041504C" w:rsidP="00D627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504C">
              <w:rPr>
                <w:b/>
                <w:bCs/>
                <w:color w:val="000000"/>
                <w:sz w:val="22"/>
                <w:szCs w:val="22"/>
              </w:rPr>
              <w:t>ИП «LEON COMPANY»</w:t>
            </w:r>
          </w:p>
        </w:tc>
      </w:tr>
      <w:tr w:rsidR="00AA788E" w:rsidRPr="002A68DE" w:rsidTr="00D921DA">
        <w:trPr>
          <w:trHeight w:val="104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A788E" w:rsidRPr="002A68DE" w:rsidRDefault="00AA788E" w:rsidP="00AA788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88E" w:rsidRPr="00F930DA" w:rsidRDefault="00AA788E" w:rsidP="00AA788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Сенсоры для систем мониторинга глубины наркоза и </w:t>
            </w:r>
            <w:proofErr w:type="spellStart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седации</w:t>
            </w:r>
            <w:proofErr w:type="spellEnd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, одноразовые для взрослых, в упаковке 25 штук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8E" w:rsidRPr="00F218A3" w:rsidRDefault="00CB7F61" w:rsidP="00AA788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13 200,00</w:t>
            </w:r>
          </w:p>
        </w:tc>
      </w:tr>
      <w:tr w:rsidR="00AA788E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A788E" w:rsidRPr="002A68DE" w:rsidRDefault="00AA788E" w:rsidP="00AA788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88E" w:rsidRPr="00F930DA" w:rsidRDefault="00AA788E" w:rsidP="00AA788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ВЧ-кабель, биполярный 4м.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8E" w:rsidRPr="00F218A3" w:rsidRDefault="00544028" w:rsidP="00AA788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AA788E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A788E" w:rsidRPr="002A68DE" w:rsidRDefault="00AA788E" w:rsidP="00AA788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88E" w:rsidRPr="00F930DA" w:rsidRDefault="00AA788E" w:rsidP="00AA788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ВЧ-кабель: биполярный, 3,5м.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8E" w:rsidRPr="00F218A3" w:rsidRDefault="00544028" w:rsidP="00AA788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AA788E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A788E" w:rsidRPr="002A68DE" w:rsidRDefault="00AA788E" w:rsidP="00AA788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88E" w:rsidRPr="00F930DA" w:rsidRDefault="00AA788E" w:rsidP="00AA788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 xml:space="preserve">ВЧ-кабель: </w:t>
            </w:r>
            <w:proofErr w:type="spellStart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монополярный</w:t>
            </w:r>
            <w:proofErr w:type="spellEnd"/>
            <w:r w:rsidRPr="00F930DA">
              <w:rPr>
                <w:rFonts w:eastAsiaTheme="minorHAnsi"/>
                <w:sz w:val="22"/>
                <w:szCs w:val="22"/>
                <w:lang w:eastAsia="en-US"/>
              </w:rPr>
              <w:t>, 3,5м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8E" w:rsidRPr="00F218A3" w:rsidRDefault="00544028" w:rsidP="00AA788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AA788E" w:rsidRPr="002A68DE" w:rsidTr="00D921DA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AA788E" w:rsidRPr="002A68DE" w:rsidRDefault="00AA788E" w:rsidP="00AA788E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788E" w:rsidRPr="00F930DA" w:rsidRDefault="00AA788E" w:rsidP="00AA788E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F930DA">
              <w:rPr>
                <w:rFonts w:eastAsiaTheme="minorHAnsi"/>
                <w:sz w:val="22"/>
                <w:szCs w:val="22"/>
                <w:lang w:eastAsia="en-US"/>
              </w:rPr>
              <w:t>Кабель для подключения биполярных электродов. Длина кабеля 3 м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788E" w:rsidRPr="00F218A3" w:rsidRDefault="00544028" w:rsidP="00AA788E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045620" w:rsidRDefault="00E84C00" w:rsidP="00E84C00">
      <w:pPr>
        <w:jc w:val="both"/>
        <w:rPr>
          <w:color w:val="000000"/>
        </w:rPr>
      </w:pPr>
      <w:r w:rsidRPr="00045620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Default="00E84C00" w:rsidP="00E84C00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5620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045620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045620" w:rsidRDefault="0073540B" w:rsidP="00FE406A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>5</w:t>
      </w:r>
      <w:r w:rsidR="00FE406A" w:rsidRPr="00045620">
        <w:rPr>
          <w:color w:val="000000"/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F0322A" w:rsidRPr="007D551B" w:rsidRDefault="001F46EA" w:rsidP="00FE406A">
      <w:pPr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- </w:t>
      </w:r>
      <w:r w:rsidR="00526BAC" w:rsidRPr="00526BAC">
        <w:rPr>
          <w:color w:val="000000"/>
        </w:rPr>
        <w:t>ИП «LEON COMPANY»</w:t>
      </w:r>
      <w:r w:rsidR="00B84372" w:rsidRPr="007D551B">
        <w:rPr>
          <w:color w:val="000000"/>
        </w:rPr>
        <w:t xml:space="preserve">, </w:t>
      </w:r>
      <w:proofErr w:type="spellStart"/>
      <w:r w:rsidR="00526BAC">
        <w:rPr>
          <w:color w:val="000000"/>
        </w:rPr>
        <w:t>Акмолинская</w:t>
      </w:r>
      <w:proofErr w:type="spellEnd"/>
      <w:r w:rsidR="00526BAC">
        <w:rPr>
          <w:color w:val="000000"/>
        </w:rPr>
        <w:t xml:space="preserve"> область, </w:t>
      </w:r>
      <w:proofErr w:type="spellStart"/>
      <w:r w:rsidR="00B84372" w:rsidRPr="007D551B">
        <w:rPr>
          <w:color w:val="000000"/>
        </w:rPr>
        <w:t>г.</w:t>
      </w:r>
      <w:r w:rsidR="00526BAC">
        <w:rPr>
          <w:color w:val="000000"/>
        </w:rPr>
        <w:t>Кокшетау</w:t>
      </w:r>
      <w:proofErr w:type="spellEnd"/>
      <w:r w:rsidR="00B84372" w:rsidRPr="007D551B">
        <w:rPr>
          <w:color w:val="000000"/>
        </w:rPr>
        <w:t xml:space="preserve">, ул. </w:t>
      </w:r>
      <w:proofErr w:type="spellStart"/>
      <w:r w:rsidR="00526BAC">
        <w:rPr>
          <w:color w:val="000000"/>
        </w:rPr>
        <w:t>Акана</w:t>
      </w:r>
      <w:proofErr w:type="spellEnd"/>
      <w:r w:rsidR="00526BAC">
        <w:rPr>
          <w:color w:val="000000"/>
        </w:rPr>
        <w:t xml:space="preserve">-серы 206 </w:t>
      </w:r>
      <w:proofErr w:type="spellStart"/>
      <w:r w:rsidR="00526BAC">
        <w:rPr>
          <w:color w:val="000000"/>
        </w:rPr>
        <w:t>каб</w:t>
      </w:r>
      <w:proofErr w:type="spellEnd"/>
      <w:r w:rsidR="00526BAC">
        <w:rPr>
          <w:color w:val="000000"/>
        </w:rPr>
        <w:t xml:space="preserve"> 7</w:t>
      </w:r>
      <w:r w:rsidRPr="007D551B">
        <w:rPr>
          <w:color w:val="000000"/>
          <w:spacing w:val="2"/>
          <w:shd w:val="clear" w:color="auto" w:fill="FFFFFF"/>
        </w:rPr>
        <w:t>, признан победителем по лоту</w:t>
      </w:r>
      <w:r w:rsidR="00FE406A" w:rsidRPr="007D551B">
        <w:rPr>
          <w:color w:val="000000"/>
          <w:spacing w:val="2"/>
          <w:shd w:val="clear" w:color="auto" w:fill="FFFFFF"/>
        </w:rPr>
        <w:t xml:space="preserve"> № </w:t>
      </w:r>
      <w:r w:rsidR="00296B38" w:rsidRPr="007D551B">
        <w:rPr>
          <w:color w:val="000000"/>
          <w:spacing w:val="2"/>
          <w:shd w:val="clear" w:color="auto" w:fill="FFFFFF"/>
        </w:rPr>
        <w:t>1</w:t>
      </w:r>
      <w:r w:rsidR="00FE406A" w:rsidRPr="007D551B">
        <w:rPr>
          <w:color w:val="000000"/>
          <w:spacing w:val="2"/>
          <w:shd w:val="clear" w:color="auto" w:fill="FFFFFF"/>
        </w:rPr>
        <w:t>(</w:t>
      </w:r>
      <w:r w:rsidR="0096472B">
        <w:rPr>
          <w:color w:val="000000"/>
          <w:spacing w:val="2"/>
          <w:shd w:val="clear" w:color="auto" w:fill="FFFFFF"/>
        </w:rPr>
        <w:t xml:space="preserve">Сенсоры </w:t>
      </w:r>
      <w:r w:rsidR="0096472B">
        <w:rPr>
          <w:color w:val="000000"/>
          <w:spacing w:val="2"/>
          <w:shd w:val="clear" w:color="auto" w:fill="FFFFFF"/>
          <w:lang w:val="en-US"/>
        </w:rPr>
        <w:t>BIS</w:t>
      </w:r>
      <w:r w:rsidR="0096472B" w:rsidRPr="0096472B">
        <w:rPr>
          <w:color w:val="000000"/>
          <w:spacing w:val="2"/>
          <w:shd w:val="clear" w:color="auto" w:fill="FFFFFF"/>
        </w:rPr>
        <w:t xml:space="preserve"> </w:t>
      </w:r>
      <w:r w:rsidR="0096472B">
        <w:rPr>
          <w:color w:val="000000"/>
          <w:spacing w:val="2"/>
          <w:shd w:val="clear" w:color="auto" w:fill="FFFFFF"/>
        </w:rPr>
        <w:t xml:space="preserve">для взрослых, одноразовые </w:t>
      </w:r>
      <w:r w:rsidR="0096472B">
        <w:rPr>
          <w:color w:val="000000"/>
          <w:spacing w:val="2"/>
          <w:shd w:val="clear" w:color="auto" w:fill="FFFFFF"/>
          <w:lang w:val="en-US"/>
        </w:rPr>
        <w:t>NKD</w:t>
      </w:r>
      <w:r w:rsidR="0096472B" w:rsidRPr="0096472B">
        <w:rPr>
          <w:color w:val="000000"/>
          <w:spacing w:val="2"/>
          <w:shd w:val="clear" w:color="auto" w:fill="FFFFFF"/>
        </w:rPr>
        <w:t>-</w:t>
      </w:r>
      <w:r w:rsidR="0096472B">
        <w:rPr>
          <w:color w:val="000000"/>
          <w:spacing w:val="2"/>
          <w:shd w:val="clear" w:color="auto" w:fill="FFFFFF"/>
          <w:lang w:val="en-US"/>
        </w:rPr>
        <w:t>XPBOX</w:t>
      </w:r>
      <w:r w:rsidRPr="007D551B">
        <w:rPr>
          <w:color w:val="000000"/>
          <w:spacing w:val="2"/>
          <w:shd w:val="clear" w:color="auto" w:fill="FFFFFF"/>
        </w:rPr>
        <w:t xml:space="preserve">) </w:t>
      </w:r>
      <w:r w:rsidR="00FE406A" w:rsidRPr="007D551B">
        <w:rPr>
          <w:color w:val="000000"/>
          <w:spacing w:val="2"/>
          <w:shd w:val="clear" w:color="auto" w:fill="FFFFFF"/>
        </w:rPr>
        <w:t>- согласно п.</w:t>
      </w:r>
      <w:r w:rsidR="008F51BA" w:rsidRPr="007D551B">
        <w:rPr>
          <w:color w:val="000000"/>
          <w:spacing w:val="2"/>
          <w:shd w:val="clear" w:color="auto" w:fill="FFFFFF"/>
        </w:rPr>
        <w:t>130-43</w:t>
      </w:r>
      <w:r w:rsidR="00933688" w:rsidRPr="007D551B">
        <w:rPr>
          <w:color w:val="000000"/>
          <w:spacing w:val="2"/>
          <w:shd w:val="clear" w:color="auto" w:fill="FFFFFF"/>
        </w:rPr>
        <w:t xml:space="preserve"> Правил</w:t>
      </w:r>
      <w:r w:rsidR="00BE02B8" w:rsidRPr="007D551B">
        <w:rPr>
          <w:color w:val="000000"/>
          <w:spacing w:val="2"/>
          <w:shd w:val="clear" w:color="auto" w:fill="FFFFFF"/>
        </w:rPr>
        <w:t>.</w:t>
      </w:r>
    </w:p>
    <w:p w:rsidR="00FE406A" w:rsidRPr="00045620" w:rsidRDefault="00FE406A" w:rsidP="00D149CB">
      <w:pPr>
        <w:ind w:firstLine="284"/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Pr="00914DB8" w:rsidRDefault="00FE406A" w:rsidP="00177185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914DB8">
        <w:rPr>
          <w:spacing w:val="2"/>
          <w:shd w:val="clear" w:color="auto" w:fill="FFFFFF"/>
        </w:rPr>
        <w:t xml:space="preserve">Признать </w:t>
      </w:r>
      <w:r w:rsidR="00177185">
        <w:rPr>
          <w:spacing w:val="2"/>
          <w:shd w:val="clear" w:color="auto" w:fill="FFFFFF"/>
        </w:rPr>
        <w:t>победителем закуп по лоту</w:t>
      </w:r>
      <w:r w:rsidR="001F46EA" w:rsidRPr="00914DB8">
        <w:rPr>
          <w:spacing w:val="2"/>
          <w:shd w:val="clear" w:color="auto" w:fill="FFFFFF"/>
        </w:rPr>
        <w:t xml:space="preserve"> № </w:t>
      </w:r>
      <w:r w:rsidR="00177185">
        <w:rPr>
          <w:spacing w:val="2"/>
          <w:shd w:val="clear" w:color="auto" w:fill="FFFFFF"/>
        </w:rPr>
        <w:t>1</w:t>
      </w:r>
      <w:r w:rsidR="001F46EA" w:rsidRPr="00914DB8">
        <w:rPr>
          <w:spacing w:val="2"/>
          <w:shd w:val="clear" w:color="auto" w:fill="FFFFFF"/>
        </w:rPr>
        <w:t xml:space="preserve"> </w:t>
      </w:r>
      <w:r w:rsidR="00177185" w:rsidRPr="00177185">
        <w:rPr>
          <w:color w:val="000000"/>
        </w:rPr>
        <w:t>ИП «LEON COMPANY»</w:t>
      </w:r>
      <w:r w:rsidRPr="00914DB8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CB7F61">
        <w:rPr>
          <w:spacing w:val="2"/>
          <w:shd w:val="clear" w:color="auto" w:fill="FFFFFF"/>
        </w:rPr>
        <w:t>594 000</w:t>
      </w:r>
      <w:bookmarkStart w:id="0" w:name="_GoBack"/>
      <w:bookmarkEnd w:id="0"/>
      <w:r w:rsidR="00F12F1B" w:rsidRPr="00F12F1B">
        <w:rPr>
          <w:spacing w:val="2"/>
          <w:shd w:val="clear" w:color="auto" w:fill="FFFFFF"/>
        </w:rPr>
        <w:t>,</w:t>
      </w:r>
      <w:r w:rsidR="003B1869">
        <w:rPr>
          <w:spacing w:val="2"/>
          <w:shd w:val="clear" w:color="auto" w:fill="FFFFFF"/>
        </w:rPr>
        <w:t>00</w:t>
      </w:r>
      <w:r w:rsidR="00385B18" w:rsidRPr="008F4831">
        <w:rPr>
          <w:spacing w:val="2"/>
          <w:shd w:val="clear" w:color="auto" w:fill="FFFFFF"/>
        </w:rPr>
        <w:t xml:space="preserve"> </w:t>
      </w:r>
      <w:r w:rsidR="00385B18" w:rsidRPr="00914DB8">
        <w:rPr>
          <w:spacing w:val="2"/>
          <w:shd w:val="clear" w:color="auto" w:fill="FFFFFF"/>
        </w:rPr>
        <w:t>тенге;</w:t>
      </w:r>
    </w:p>
    <w:p w:rsidR="0001121B" w:rsidRPr="00C13F47" w:rsidRDefault="00B47BC0" w:rsidP="00C13F47">
      <w:pPr>
        <w:pStyle w:val="a5"/>
        <w:numPr>
          <w:ilvl w:val="0"/>
          <w:numId w:val="3"/>
        </w:numPr>
        <w:ind w:left="0" w:firstLine="360"/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Признать лоты № </w:t>
      </w:r>
      <w:r w:rsidR="00177185">
        <w:rPr>
          <w:color w:val="000000"/>
          <w:spacing w:val="2"/>
          <w:shd w:val="clear" w:color="auto" w:fill="FFFFFF"/>
        </w:rPr>
        <w:t>2-5</w:t>
      </w:r>
      <w:r w:rsidR="004500CD">
        <w:rPr>
          <w:color w:val="000000"/>
          <w:spacing w:val="2"/>
          <w:shd w:val="clear" w:color="auto" w:fill="FFFFFF"/>
        </w:rPr>
        <w:t xml:space="preserve"> </w:t>
      </w:r>
      <w:r w:rsidRPr="00B47BC0">
        <w:rPr>
          <w:color w:val="000000"/>
          <w:spacing w:val="2"/>
          <w:shd w:val="clear" w:color="auto" w:fill="FFFFFF"/>
        </w:rPr>
        <w:t xml:space="preserve">несостоявшимися согласно </w:t>
      </w:r>
      <w:proofErr w:type="spellStart"/>
      <w:r w:rsidRPr="00B47BC0">
        <w:rPr>
          <w:color w:val="000000"/>
          <w:spacing w:val="2"/>
          <w:shd w:val="clear" w:color="auto" w:fill="FFFFFF"/>
        </w:rPr>
        <w:t>пп</w:t>
      </w:r>
      <w:proofErr w:type="spellEnd"/>
      <w:r w:rsidRPr="00B47BC0">
        <w:rPr>
          <w:color w:val="000000"/>
          <w:spacing w:val="2"/>
          <w:shd w:val="clear" w:color="auto" w:fill="FFFFFF"/>
        </w:rPr>
        <w:t>. 1 п. 75 Правил: отсутствие тендерных заявок</w:t>
      </w:r>
      <w:r w:rsidR="00C13F47">
        <w:rPr>
          <w:color w:val="000000"/>
          <w:spacing w:val="2"/>
          <w:shd w:val="clear" w:color="auto" w:fill="FFFFFF"/>
        </w:rPr>
        <w:t>.</w:t>
      </w:r>
    </w:p>
    <w:p w:rsidR="00326AAC" w:rsidRPr="00045620" w:rsidRDefault="00326AAC" w:rsidP="00326AAC">
      <w:pPr>
        <w:pStyle w:val="a5"/>
        <w:ind w:left="360"/>
        <w:jc w:val="both"/>
        <w:rPr>
          <w:color w:val="00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 </w:t>
      </w:r>
      <w:proofErr w:type="spellStart"/>
      <w:r w:rsidRPr="005C7FBD">
        <w:rPr>
          <w:rFonts w:eastAsiaTheme="minorHAnsi"/>
          <w:b/>
          <w:lang w:eastAsia="en-US"/>
        </w:rPr>
        <w:t>Нәлібаев</w:t>
      </w:r>
      <w:proofErr w:type="spellEnd"/>
      <w:r w:rsidRPr="005C7FBD">
        <w:rPr>
          <w:rFonts w:eastAsiaTheme="minorHAnsi"/>
          <w:b/>
          <w:lang w:eastAsia="en-US"/>
        </w:rPr>
        <w:t xml:space="preserve"> Р.Ә.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>
        <w:rPr>
          <w:rFonts w:eastAsiaTheme="minorHAnsi"/>
          <w:lang w:eastAsia="en-US"/>
        </w:rPr>
        <w:t xml:space="preserve">            </w:t>
      </w:r>
      <w:r w:rsidRPr="005C7FBD">
        <w:rPr>
          <w:rFonts w:eastAsiaTheme="minorHAnsi"/>
          <w:lang w:eastAsia="en-US"/>
        </w:rPr>
        <w:t xml:space="preserve"> </w:t>
      </w:r>
      <w:proofErr w:type="spellStart"/>
      <w:r w:rsidR="000C7486" w:rsidRPr="000C7486">
        <w:rPr>
          <w:rFonts w:eastAsiaTheme="minorHAnsi"/>
          <w:lang w:eastAsia="en-US"/>
        </w:rPr>
        <w:t>Магзумов</w:t>
      </w:r>
      <w:proofErr w:type="spellEnd"/>
      <w:r w:rsidR="000C7486" w:rsidRPr="000C7486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0C7486" w:rsidRDefault="000C7486" w:rsidP="0020000C">
      <w:pPr>
        <w:jc w:val="both"/>
        <w:rPr>
          <w:rFonts w:eastAsiaTheme="minorHAnsi"/>
          <w:lang w:eastAsia="en-US"/>
        </w:rPr>
      </w:pPr>
      <w:proofErr w:type="spellStart"/>
      <w:r w:rsidRPr="000C7486">
        <w:rPr>
          <w:rFonts w:eastAsiaTheme="minorHAnsi"/>
          <w:lang w:eastAsia="en-US"/>
        </w:rPr>
        <w:t>Сейтбаев</w:t>
      </w:r>
      <w:proofErr w:type="spellEnd"/>
      <w:r w:rsidRPr="000C7486">
        <w:rPr>
          <w:rFonts w:eastAsiaTheme="minorHAnsi"/>
          <w:lang w:eastAsia="en-US"/>
        </w:rPr>
        <w:t xml:space="preserve"> Р.Т.</w:t>
      </w:r>
    </w:p>
    <w:p w:rsidR="000C7486" w:rsidRDefault="000C7486" w:rsidP="0020000C">
      <w:pPr>
        <w:jc w:val="both"/>
        <w:rPr>
          <w:rFonts w:eastAsiaTheme="minorHAnsi"/>
          <w:lang w:eastAsia="en-US"/>
        </w:rPr>
      </w:pPr>
      <w:proofErr w:type="spellStart"/>
      <w:r w:rsidRPr="000C7486">
        <w:rPr>
          <w:rFonts w:eastAsiaTheme="minorHAnsi"/>
          <w:lang w:eastAsia="en-US"/>
        </w:rPr>
        <w:t>Баймусанов</w:t>
      </w:r>
      <w:proofErr w:type="spellEnd"/>
      <w:r w:rsidRPr="000C7486">
        <w:rPr>
          <w:rFonts w:eastAsiaTheme="minorHAnsi"/>
          <w:lang w:eastAsia="en-US"/>
        </w:rPr>
        <w:t xml:space="preserve"> А.Н.</w:t>
      </w:r>
    </w:p>
    <w:p w:rsidR="0020000C" w:rsidRDefault="000C7486" w:rsidP="0020000C">
      <w:pPr>
        <w:jc w:val="both"/>
        <w:rPr>
          <w:rFonts w:eastAsiaTheme="minorHAnsi"/>
          <w:lang w:eastAsia="en-US"/>
        </w:rPr>
      </w:pPr>
      <w:proofErr w:type="spellStart"/>
      <w:r w:rsidRPr="000C7486">
        <w:rPr>
          <w:rFonts w:eastAsiaTheme="minorHAnsi"/>
          <w:lang w:eastAsia="en-US"/>
        </w:rPr>
        <w:lastRenderedPageBreak/>
        <w:t>Есмуратова</w:t>
      </w:r>
      <w:proofErr w:type="spellEnd"/>
      <w:r w:rsidRPr="000C7486">
        <w:rPr>
          <w:rFonts w:eastAsiaTheme="minorHAnsi"/>
          <w:lang w:eastAsia="en-US"/>
        </w:rPr>
        <w:t xml:space="preserve"> М</w:t>
      </w:r>
      <w:r w:rsidR="0020000C" w:rsidRPr="00545DBA">
        <w:rPr>
          <w:rFonts w:eastAsiaTheme="minorHAnsi"/>
          <w:lang w:eastAsia="en-US"/>
        </w:rPr>
        <w:t>.</w:t>
      </w:r>
    </w:p>
    <w:p w:rsidR="0020000C" w:rsidRDefault="0020000C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  </w:t>
      </w:r>
      <w:r w:rsidRPr="005C7FB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B6C"/>
    <w:rsid w:val="0001121B"/>
    <w:rsid w:val="00017D14"/>
    <w:rsid w:val="0002391D"/>
    <w:rsid w:val="000414FE"/>
    <w:rsid w:val="00045620"/>
    <w:rsid w:val="00050AB6"/>
    <w:rsid w:val="000517A4"/>
    <w:rsid w:val="00054306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101F3B"/>
    <w:rsid w:val="00127DA8"/>
    <w:rsid w:val="00133C5D"/>
    <w:rsid w:val="00144C2F"/>
    <w:rsid w:val="00144E82"/>
    <w:rsid w:val="00156151"/>
    <w:rsid w:val="001603EB"/>
    <w:rsid w:val="001769AE"/>
    <w:rsid w:val="00176EDD"/>
    <w:rsid w:val="00176F8E"/>
    <w:rsid w:val="00177185"/>
    <w:rsid w:val="00186FF3"/>
    <w:rsid w:val="001930A6"/>
    <w:rsid w:val="0019788E"/>
    <w:rsid w:val="00197C29"/>
    <w:rsid w:val="001C0552"/>
    <w:rsid w:val="001D561B"/>
    <w:rsid w:val="001E0FE4"/>
    <w:rsid w:val="001F079B"/>
    <w:rsid w:val="001F46EA"/>
    <w:rsid w:val="001F4708"/>
    <w:rsid w:val="0020000C"/>
    <w:rsid w:val="00201580"/>
    <w:rsid w:val="00205CBE"/>
    <w:rsid w:val="0020708C"/>
    <w:rsid w:val="002311B5"/>
    <w:rsid w:val="00232DE5"/>
    <w:rsid w:val="00233A14"/>
    <w:rsid w:val="00242996"/>
    <w:rsid w:val="00244D6E"/>
    <w:rsid w:val="00245583"/>
    <w:rsid w:val="0026625F"/>
    <w:rsid w:val="00266864"/>
    <w:rsid w:val="00280640"/>
    <w:rsid w:val="00281DF1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315E11"/>
    <w:rsid w:val="00317D8E"/>
    <w:rsid w:val="00322380"/>
    <w:rsid w:val="003241CF"/>
    <w:rsid w:val="00326AAC"/>
    <w:rsid w:val="00335F3B"/>
    <w:rsid w:val="0035383C"/>
    <w:rsid w:val="00377149"/>
    <w:rsid w:val="003830BD"/>
    <w:rsid w:val="00385B18"/>
    <w:rsid w:val="003B1869"/>
    <w:rsid w:val="003C03EF"/>
    <w:rsid w:val="003D74C3"/>
    <w:rsid w:val="003E372C"/>
    <w:rsid w:val="003E5D12"/>
    <w:rsid w:val="003F2CCF"/>
    <w:rsid w:val="003F48D2"/>
    <w:rsid w:val="00412DA5"/>
    <w:rsid w:val="0041504C"/>
    <w:rsid w:val="004166F3"/>
    <w:rsid w:val="00417BC7"/>
    <w:rsid w:val="00434CED"/>
    <w:rsid w:val="00441185"/>
    <w:rsid w:val="0044327E"/>
    <w:rsid w:val="00443F84"/>
    <w:rsid w:val="004500CD"/>
    <w:rsid w:val="00462091"/>
    <w:rsid w:val="0047778D"/>
    <w:rsid w:val="00487422"/>
    <w:rsid w:val="00495CEF"/>
    <w:rsid w:val="004C5A08"/>
    <w:rsid w:val="004D2A47"/>
    <w:rsid w:val="004E4062"/>
    <w:rsid w:val="004E536F"/>
    <w:rsid w:val="004F08DA"/>
    <w:rsid w:val="004F0CEB"/>
    <w:rsid w:val="0050081A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2224"/>
    <w:rsid w:val="005A7EA9"/>
    <w:rsid w:val="005B6561"/>
    <w:rsid w:val="005C6D5A"/>
    <w:rsid w:val="005D453F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52AC"/>
    <w:rsid w:val="0069167C"/>
    <w:rsid w:val="006A6C3E"/>
    <w:rsid w:val="006B4F19"/>
    <w:rsid w:val="006C6E5F"/>
    <w:rsid w:val="006D2381"/>
    <w:rsid w:val="006F1CE3"/>
    <w:rsid w:val="00703A73"/>
    <w:rsid w:val="00711AAD"/>
    <w:rsid w:val="0073540B"/>
    <w:rsid w:val="0075072C"/>
    <w:rsid w:val="00752152"/>
    <w:rsid w:val="00752A9E"/>
    <w:rsid w:val="00772AD8"/>
    <w:rsid w:val="00775988"/>
    <w:rsid w:val="007774A3"/>
    <w:rsid w:val="00791DEB"/>
    <w:rsid w:val="00793CFB"/>
    <w:rsid w:val="007C2892"/>
    <w:rsid w:val="007C3BFD"/>
    <w:rsid w:val="007C74E6"/>
    <w:rsid w:val="007D551B"/>
    <w:rsid w:val="007F3641"/>
    <w:rsid w:val="00833A83"/>
    <w:rsid w:val="00842A5D"/>
    <w:rsid w:val="00845C7A"/>
    <w:rsid w:val="008463DA"/>
    <w:rsid w:val="00856E36"/>
    <w:rsid w:val="008639C8"/>
    <w:rsid w:val="00896C23"/>
    <w:rsid w:val="008977DE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256F7"/>
    <w:rsid w:val="00930C6D"/>
    <w:rsid w:val="00933688"/>
    <w:rsid w:val="00941DB8"/>
    <w:rsid w:val="00944340"/>
    <w:rsid w:val="00946E46"/>
    <w:rsid w:val="0095356F"/>
    <w:rsid w:val="009536E3"/>
    <w:rsid w:val="009603CA"/>
    <w:rsid w:val="0096472B"/>
    <w:rsid w:val="00974B7C"/>
    <w:rsid w:val="0098726F"/>
    <w:rsid w:val="00995A88"/>
    <w:rsid w:val="009A2797"/>
    <w:rsid w:val="009B6A1E"/>
    <w:rsid w:val="009F064D"/>
    <w:rsid w:val="009F446D"/>
    <w:rsid w:val="009F7C2D"/>
    <w:rsid w:val="00A017FD"/>
    <w:rsid w:val="00A04521"/>
    <w:rsid w:val="00A20466"/>
    <w:rsid w:val="00A20631"/>
    <w:rsid w:val="00A33BB4"/>
    <w:rsid w:val="00A34FC6"/>
    <w:rsid w:val="00A618ED"/>
    <w:rsid w:val="00A61FAD"/>
    <w:rsid w:val="00A678FF"/>
    <w:rsid w:val="00A74CB3"/>
    <w:rsid w:val="00A75339"/>
    <w:rsid w:val="00A97AB7"/>
    <w:rsid w:val="00AA788E"/>
    <w:rsid w:val="00AB4CD1"/>
    <w:rsid w:val="00AD0FF2"/>
    <w:rsid w:val="00AE208E"/>
    <w:rsid w:val="00B07AFA"/>
    <w:rsid w:val="00B23E90"/>
    <w:rsid w:val="00B25D68"/>
    <w:rsid w:val="00B34726"/>
    <w:rsid w:val="00B35150"/>
    <w:rsid w:val="00B40BDD"/>
    <w:rsid w:val="00B44F0C"/>
    <w:rsid w:val="00B45D76"/>
    <w:rsid w:val="00B47896"/>
    <w:rsid w:val="00B47BC0"/>
    <w:rsid w:val="00B60515"/>
    <w:rsid w:val="00B77306"/>
    <w:rsid w:val="00B8090E"/>
    <w:rsid w:val="00B84372"/>
    <w:rsid w:val="00B9187A"/>
    <w:rsid w:val="00B94183"/>
    <w:rsid w:val="00B9498D"/>
    <w:rsid w:val="00B954F5"/>
    <w:rsid w:val="00BA60DF"/>
    <w:rsid w:val="00BA6EBC"/>
    <w:rsid w:val="00BD79E1"/>
    <w:rsid w:val="00BE02B8"/>
    <w:rsid w:val="00C0075F"/>
    <w:rsid w:val="00C13F47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639A3"/>
    <w:rsid w:val="00C87D6D"/>
    <w:rsid w:val="00C95CF1"/>
    <w:rsid w:val="00CA2B8B"/>
    <w:rsid w:val="00CA43E2"/>
    <w:rsid w:val="00CB7F61"/>
    <w:rsid w:val="00CD3AC7"/>
    <w:rsid w:val="00CD52EA"/>
    <w:rsid w:val="00CF576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1DA"/>
    <w:rsid w:val="00D93204"/>
    <w:rsid w:val="00D9719D"/>
    <w:rsid w:val="00DA0E15"/>
    <w:rsid w:val="00DA12E0"/>
    <w:rsid w:val="00DC006F"/>
    <w:rsid w:val="00DC14FD"/>
    <w:rsid w:val="00DC7BF7"/>
    <w:rsid w:val="00DD4EB6"/>
    <w:rsid w:val="00DF3300"/>
    <w:rsid w:val="00E0165F"/>
    <w:rsid w:val="00E03209"/>
    <w:rsid w:val="00E12B08"/>
    <w:rsid w:val="00E14110"/>
    <w:rsid w:val="00E76F51"/>
    <w:rsid w:val="00E84439"/>
    <w:rsid w:val="00E84C00"/>
    <w:rsid w:val="00E87FBA"/>
    <w:rsid w:val="00E937AF"/>
    <w:rsid w:val="00EB55B9"/>
    <w:rsid w:val="00EC186F"/>
    <w:rsid w:val="00EC388E"/>
    <w:rsid w:val="00EC3D16"/>
    <w:rsid w:val="00ED2C25"/>
    <w:rsid w:val="00ED41B9"/>
    <w:rsid w:val="00ED7377"/>
    <w:rsid w:val="00EE1D33"/>
    <w:rsid w:val="00EE510D"/>
    <w:rsid w:val="00EF43E4"/>
    <w:rsid w:val="00EF47D9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B49"/>
    <w:rsid w:val="00F66AB7"/>
    <w:rsid w:val="00F6732C"/>
    <w:rsid w:val="00F74E07"/>
    <w:rsid w:val="00F80EFD"/>
    <w:rsid w:val="00F83ABA"/>
    <w:rsid w:val="00F930DA"/>
    <w:rsid w:val="00F94B3B"/>
    <w:rsid w:val="00F959B7"/>
    <w:rsid w:val="00FA3EA5"/>
    <w:rsid w:val="00FB666F"/>
    <w:rsid w:val="00FC2AD1"/>
    <w:rsid w:val="00FC5669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54B9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14</cp:revision>
  <cp:lastPrinted>2023-04-21T10:06:00Z</cp:lastPrinted>
  <dcterms:created xsi:type="dcterms:W3CDTF">2023-05-05T10:12:00Z</dcterms:created>
  <dcterms:modified xsi:type="dcterms:W3CDTF">2023-05-05T10:21:00Z</dcterms:modified>
</cp:coreProperties>
</file>