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EF3C2C" w:rsidP="003F2CCF">
      <w:pPr>
        <w:jc w:val="center"/>
        <w:rPr>
          <w:b/>
          <w:bCs/>
          <w:color w:val="000000"/>
        </w:rPr>
      </w:pPr>
      <w:r w:rsidRPr="00031328">
        <w:rPr>
          <w:b/>
          <w:bCs/>
          <w:color w:val="000000"/>
        </w:rPr>
        <w:t xml:space="preserve"> </w:t>
      </w:r>
      <w:r w:rsidR="00CD52EA"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5A691E">
        <w:rPr>
          <w:bCs/>
          <w:color w:val="000000"/>
        </w:rPr>
        <w:t>8</w:t>
      </w:r>
      <w:r w:rsidR="00031328">
        <w:rPr>
          <w:bCs/>
          <w:color w:val="000000"/>
        </w:rPr>
        <w:t>9</w:t>
      </w:r>
      <w:r w:rsidRPr="005C7FBD">
        <w:rPr>
          <w:bCs/>
          <w:color w:val="000000"/>
        </w:rPr>
        <w:t xml:space="preserve"> от </w:t>
      </w:r>
      <w:r w:rsidR="00031328">
        <w:rPr>
          <w:bCs/>
          <w:color w:val="000000"/>
        </w:rPr>
        <w:t>31</w:t>
      </w:r>
      <w:r w:rsidRPr="005C7FBD">
        <w:rPr>
          <w:bCs/>
          <w:color w:val="000000"/>
        </w:rPr>
        <w:t>.</w:t>
      </w:r>
      <w:r w:rsidR="00EC1F60">
        <w:rPr>
          <w:bCs/>
          <w:color w:val="000000"/>
        </w:rPr>
        <w:t>10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1D3809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031328">
              <w:rPr>
                <w:b/>
              </w:rPr>
              <w:t>2</w:t>
            </w:r>
            <w:r w:rsidR="001D3809">
              <w:rPr>
                <w:b/>
                <w:lang w:val="en-US"/>
              </w:rPr>
              <w:t>2</w:t>
            </w:r>
            <w:bookmarkStart w:id="0" w:name="_GoBack"/>
            <w:bookmarkEnd w:id="0"/>
            <w:r w:rsidR="00E937AF" w:rsidRPr="00045620">
              <w:rPr>
                <w:b/>
              </w:rPr>
              <w:t>.</w:t>
            </w:r>
            <w:r w:rsidR="005A691E">
              <w:rPr>
                <w:b/>
              </w:rPr>
              <w:t>1</w:t>
            </w:r>
            <w:r w:rsidR="00EC1F60">
              <w:rPr>
                <w:b/>
              </w:rPr>
              <w:t>1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31328" w:rsidRDefault="008A556C" w:rsidP="00031328">
      <w:pPr>
        <w:pStyle w:val="a5"/>
        <w:numPr>
          <w:ilvl w:val="0"/>
          <w:numId w:val="7"/>
        </w:numPr>
        <w:rPr>
          <w:color w:val="000000"/>
        </w:rPr>
      </w:pPr>
      <w:r w:rsidRPr="00031328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31328">
        <w:rPr>
          <w:color w:val="000000"/>
        </w:rPr>
        <w:t>:   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992"/>
        <w:gridCol w:w="993"/>
        <w:gridCol w:w="1275"/>
        <w:gridCol w:w="1560"/>
      </w:tblGrid>
      <w:tr w:rsidR="00031328" w:rsidRPr="00031328" w:rsidTr="00921C31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031328" w:rsidRPr="00031328" w:rsidTr="00921C31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031328" w:rsidRPr="00031328" w:rsidTr="00921C3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Перчатки хирургические латексные </w:t>
            </w:r>
            <w:proofErr w:type="spellStart"/>
            <w:r w:rsidRPr="00031328">
              <w:rPr>
                <w:rFonts w:eastAsiaTheme="minorHAnsi"/>
                <w:sz w:val="22"/>
                <w:szCs w:val="22"/>
                <w:lang w:eastAsia="en-US"/>
              </w:rPr>
              <w:t>неопудренные</w:t>
            </w:r>
            <w:proofErr w:type="spellEnd"/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 стерильные, размерами: 6,5 с длинной манжетой анатомической формы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28" w:rsidRPr="00031328" w:rsidRDefault="00031328" w:rsidP="0003132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Перчатки хирургические латексные </w:t>
            </w:r>
            <w:proofErr w:type="spellStart"/>
            <w:r w:rsidRPr="00031328">
              <w:rPr>
                <w:rFonts w:eastAsiaTheme="minorHAnsi"/>
                <w:sz w:val="22"/>
                <w:szCs w:val="22"/>
                <w:lang w:eastAsia="en-US"/>
              </w:rPr>
              <w:t>неопудренные</w:t>
            </w:r>
            <w:proofErr w:type="spellEnd"/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 стерильные, размерами: 6,5 с длинной манжетой анатомической формы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 пара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>7 000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>1 645 000,00</w:t>
            </w:r>
          </w:p>
        </w:tc>
      </w:tr>
      <w:tr w:rsidR="00031328" w:rsidRPr="00031328" w:rsidTr="00921C3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031328" w:rsidRPr="00031328" w:rsidRDefault="00031328" w:rsidP="0003132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31328" w:rsidRPr="00031328" w:rsidRDefault="00031328" w:rsidP="00031328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031328" w:rsidRDefault="00031328" w:rsidP="00031328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1 645 000,00</w:t>
            </w:r>
          </w:p>
        </w:tc>
      </w:tr>
    </w:tbl>
    <w:p w:rsidR="00031328" w:rsidRPr="00031328" w:rsidRDefault="00233A14" w:rsidP="00031328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31328" w:rsidRPr="00031328">
        <w:rPr>
          <w:color w:val="000000"/>
        </w:rPr>
        <w:t xml:space="preserve">Выделенная сумма для закупа </w:t>
      </w:r>
      <w:r w:rsidR="00031328" w:rsidRPr="00031328">
        <w:rPr>
          <w:bCs/>
          <w:color w:val="000000"/>
        </w:rPr>
        <w:t>1 645 000,00</w:t>
      </w:r>
      <w:r w:rsidR="00031328" w:rsidRPr="00031328">
        <w:rPr>
          <w:color w:val="000000"/>
        </w:rPr>
        <w:t xml:space="preserve"> (один миллион шестьсот сорок пять тысяч тенге 00 </w:t>
      </w:r>
      <w:proofErr w:type="spellStart"/>
      <w:r w:rsidR="00031328" w:rsidRPr="00031328">
        <w:rPr>
          <w:color w:val="000000"/>
        </w:rPr>
        <w:t>тиын</w:t>
      </w:r>
      <w:proofErr w:type="spellEnd"/>
      <w:r w:rsidR="00031328" w:rsidRPr="00031328">
        <w:rPr>
          <w:color w:val="000000"/>
        </w:rPr>
        <w:t>) тенге.</w:t>
      </w:r>
    </w:p>
    <w:p w:rsidR="008A556C" w:rsidRPr="00045620" w:rsidRDefault="00AB4CD1" w:rsidP="00031328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031328" w:rsidP="00974B7C">
      <w:pPr>
        <w:jc w:val="both"/>
      </w:pPr>
      <w:r w:rsidRPr="00031328">
        <w:rPr>
          <w:color w:val="000000"/>
        </w:rPr>
        <w:t xml:space="preserve">ТОО «VITA PHARMA», </w:t>
      </w:r>
      <w:proofErr w:type="spellStart"/>
      <w:r w:rsidRPr="00031328">
        <w:rPr>
          <w:color w:val="000000"/>
        </w:rPr>
        <w:t>г.Астана</w:t>
      </w:r>
      <w:proofErr w:type="spellEnd"/>
      <w:r w:rsidRPr="00031328">
        <w:rPr>
          <w:color w:val="000000"/>
        </w:rPr>
        <w:t xml:space="preserve">, р-он </w:t>
      </w:r>
      <w:proofErr w:type="spellStart"/>
      <w:r w:rsidRPr="00031328">
        <w:rPr>
          <w:color w:val="000000"/>
        </w:rPr>
        <w:t>Байконыр</w:t>
      </w:r>
      <w:proofErr w:type="spellEnd"/>
      <w:r w:rsidRPr="00031328">
        <w:rPr>
          <w:color w:val="000000"/>
        </w:rPr>
        <w:t>, ул.</w:t>
      </w:r>
      <w:r w:rsidRPr="00031328">
        <w:rPr>
          <w:color w:val="000000"/>
          <w:lang w:val="kk-KZ"/>
        </w:rPr>
        <w:t>Ж. Тәшенов</w:t>
      </w:r>
      <w:r w:rsidRPr="00031328">
        <w:rPr>
          <w:color w:val="000000"/>
        </w:rPr>
        <w:t>, здание 4 – 08.11.2023г. в 10.52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 w:rsidRPr="000167D5">
        <w:t>разрешительные документы;</w:t>
      </w:r>
      <w:r w:rsidR="002A603D" w:rsidRPr="000167D5">
        <w:t xml:space="preserve"> в подтверждении правоспособности предоставлена справка о государственной перерегистрации юридического лица, </w:t>
      </w:r>
      <w:r w:rsidR="00EC1F60" w:rsidRPr="00EC1F60">
        <w:t>обладает правоспособностью для заключения договора</w:t>
      </w:r>
      <w:r w:rsidR="004C5A08" w:rsidRPr="000167D5">
        <w:t>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601CF">
        <w:t xml:space="preserve">, </w:t>
      </w:r>
      <w:r w:rsidR="00581E4A">
        <w:t xml:space="preserve">индустриальный сертификат выданный НПП РК </w:t>
      </w:r>
      <w:proofErr w:type="spellStart"/>
      <w:r w:rsidR="00581E4A">
        <w:t>Атамекен</w:t>
      </w:r>
      <w:proofErr w:type="spellEnd"/>
      <w:r w:rsidR="00974B7C" w:rsidRPr="000167D5">
        <w:t>.</w:t>
      </w:r>
    </w:p>
    <w:p w:rsidR="00031328" w:rsidRPr="00031328" w:rsidRDefault="00031328" w:rsidP="00031328">
      <w:pPr>
        <w:jc w:val="both"/>
      </w:pPr>
      <w:r w:rsidRPr="00031328">
        <w:t>ТОО «</w:t>
      </w:r>
      <w:r>
        <w:rPr>
          <w:lang w:val="en-US"/>
        </w:rPr>
        <w:t>DOLCE</w:t>
      </w:r>
      <w:r w:rsidRPr="00031328">
        <w:t xml:space="preserve">», </w:t>
      </w:r>
      <w:proofErr w:type="spellStart"/>
      <w:r>
        <w:t>Алматинская</w:t>
      </w:r>
      <w:proofErr w:type="spellEnd"/>
      <w:r>
        <w:t xml:space="preserve"> область</w:t>
      </w:r>
      <w:r w:rsidRPr="00031328">
        <w:t xml:space="preserve">, </w:t>
      </w:r>
      <w:proofErr w:type="spellStart"/>
      <w:r>
        <w:t>Илийский</w:t>
      </w:r>
      <w:proofErr w:type="spellEnd"/>
      <w:r>
        <w:t xml:space="preserve"> район</w:t>
      </w:r>
      <w:r w:rsidRPr="00031328">
        <w:t xml:space="preserve">, </w:t>
      </w:r>
      <w:r>
        <w:t>с</w:t>
      </w:r>
      <w:r w:rsidRPr="00031328">
        <w:t>.</w:t>
      </w:r>
      <w:r>
        <w:rPr>
          <w:lang w:val="kk-KZ"/>
        </w:rPr>
        <w:t xml:space="preserve"> Ынтымак</w:t>
      </w:r>
      <w:r w:rsidRPr="00031328">
        <w:t xml:space="preserve">, </w:t>
      </w:r>
      <w:r>
        <w:t xml:space="preserve"> Аль-</w:t>
      </w:r>
      <w:proofErr w:type="spellStart"/>
      <w:r>
        <w:t>Фараби</w:t>
      </w:r>
      <w:proofErr w:type="spellEnd"/>
      <w:r>
        <w:t xml:space="preserve"> 1</w:t>
      </w:r>
      <w:r w:rsidRPr="00031328">
        <w:t xml:space="preserve"> – </w:t>
      </w:r>
      <w:r>
        <w:t>17</w:t>
      </w:r>
      <w:r w:rsidRPr="00031328">
        <w:t>.11.2023г. в 10.</w:t>
      </w:r>
      <w:r>
        <w:t>2</w:t>
      </w:r>
      <w:r w:rsidRPr="00031328">
        <w:t xml:space="preserve">2 часов, предоставлены: разрешительные документы; в подтверждении правоспособности предоставлена справка о государственной перерегистрации </w:t>
      </w:r>
      <w:r w:rsidRPr="00031328">
        <w:lastRenderedPageBreak/>
        <w:t>юридического лица,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069D7">
        <w:t xml:space="preserve">, </w:t>
      </w:r>
      <w:r w:rsidR="00C069D7" w:rsidRPr="00C069D7">
        <w:t>сертификат о происхождении медицинских изделий "СТ-KZ"</w:t>
      </w:r>
      <w:r w:rsidRPr="00031328"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55"/>
        <w:gridCol w:w="2694"/>
        <w:gridCol w:w="2693"/>
      </w:tblGrid>
      <w:tr w:rsidR="00031328" w:rsidRPr="00D12DD5" w:rsidTr="00031328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031328" w:rsidRPr="00D12DD5" w:rsidRDefault="00031328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031328" w:rsidRPr="00D12DD5" w:rsidRDefault="00031328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328" w:rsidRPr="00D12DD5" w:rsidRDefault="00BE04DB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04DB">
              <w:rPr>
                <w:b/>
                <w:bCs/>
                <w:color w:val="000000"/>
                <w:sz w:val="22"/>
                <w:szCs w:val="22"/>
              </w:rPr>
              <w:t>ТОО «VITA PHARMA»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28" w:rsidRPr="00D12DD5" w:rsidRDefault="00031328" w:rsidP="000313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1328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031328">
              <w:rPr>
                <w:b/>
                <w:bCs/>
                <w:color w:val="000000"/>
                <w:sz w:val="22"/>
                <w:szCs w:val="22"/>
                <w:lang w:val="en-US"/>
              </w:rPr>
              <w:t>DOLCE</w:t>
            </w:r>
            <w:r w:rsidRPr="00031328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031328" w:rsidRPr="00D12DD5" w:rsidTr="00031328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031328" w:rsidRPr="00D12DD5" w:rsidRDefault="00031328" w:rsidP="006022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328" w:rsidRPr="0060228C" w:rsidRDefault="00031328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Перчатки хирургические латексные </w:t>
            </w:r>
            <w:proofErr w:type="spellStart"/>
            <w:r w:rsidRPr="00031328">
              <w:rPr>
                <w:rFonts w:eastAsiaTheme="minorHAnsi"/>
                <w:sz w:val="22"/>
                <w:szCs w:val="22"/>
                <w:lang w:eastAsia="en-US"/>
              </w:rPr>
              <w:t>неопудренные</w:t>
            </w:r>
            <w:proofErr w:type="spellEnd"/>
            <w:r w:rsidRPr="00031328">
              <w:rPr>
                <w:rFonts w:eastAsiaTheme="minorHAnsi"/>
                <w:sz w:val="22"/>
                <w:szCs w:val="22"/>
                <w:lang w:eastAsia="en-US"/>
              </w:rPr>
              <w:t xml:space="preserve"> стерильные, размерами: 6,5 с длинной манжетой анатомической формы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1328" w:rsidRPr="00D12DD5" w:rsidRDefault="00031328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230</w:t>
            </w:r>
            <w:r w:rsidRPr="00B350C0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693" w:type="dxa"/>
            <w:vAlign w:val="center"/>
          </w:tcPr>
          <w:p w:rsidR="00031328" w:rsidRPr="00B350C0" w:rsidRDefault="00031328" w:rsidP="0003132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47CA7" w:rsidRPr="008614D6" w:rsidRDefault="00E47CA7" w:rsidP="00E47CA7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Pr="008614D6">
        <w:rPr>
          <w:color w:val="000000"/>
          <w:spacing w:val="2"/>
          <w:shd w:val="clear" w:color="auto" w:fill="FFFFFF"/>
        </w:rPr>
        <w:t xml:space="preserve">. </w:t>
      </w:r>
      <w:r w:rsidRPr="008614D6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47CA7" w:rsidRPr="008614D6" w:rsidRDefault="00E47CA7" w:rsidP="00E47CA7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8614D6">
        <w:rPr>
          <w:color w:val="000000" w:themeColor="text1"/>
          <w:spacing w:val="2"/>
          <w:shd w:val="clear" w:color="auto" w:fill="FFFFFF"/>
        </w:rPr>
        <w:t>-</w:t>
      </w:r>
      <w:r w:rsidRPr="008614D6">
        <w:rPr>
          <w:color w:val="000000"/>
        </w:rPr>
        <w:t xml:space="preserve"> ТОО «VITA PHARMA», </w:t>
      </w:r>
      <w:proofErr w:type="spellStart"/>
      <w:r w:rsidRPr="008614D6">
        <w:rPr>
          <w:color w:val="000000"/>
        </w:rPr>
        <w:t>г.Астана</w:t>
      </w:r>
      <w:proofErr w:type="spellEnd"/>
      <w:r w:rsidRPr="008614D6">
        <w:rPr>
          <w:color w:val="000000"/>
        </w:rPr>
        <w:t xml:space="preserve">, р-он </w:t>
      </w:r>
      <w:proofErr w:type="spellStart"/>
      <w:r w:rsidRPr="008614D6">
        <w:rPr>
          <w:color w:val="000000"/>
        </w:rPr>
        <w:t>Байконыр</w:t>
      </w:r>
      <w:proofErr w:type="spellEnd"/>
      <w:r w:rsidRPr="008614D6">
        <w:rPr>
          <w:color w:val="000000"/>
        </w:rPr>
        <w:t>, ул.</w:t>
      </w:r>
      <w:r w:rsidRPr="008614D6">
        <w:rPr>
          <w:color w:val="000000"/>
          <w:lang w:val="kk-KZ"/>
        </w:rPr>
        <w:t>Ж. Тәшенов</w:t>
      </w:r>
      <w:r w:rsidRPr="008614D6">
        <w:rPr>
          <w:color w:val="000000"/>
        </w:rPr>
        <w:t xml:space="preserve">, здание 4 с (перчатки хирургические латексные </w:t>
      </w:r>
      <w:proofErr w:type="spellStart"/>
      <w:r w:rsidRPr="008614D6">
        <w:rPr>
          <w:color w:val="000000"/>
        </w:rPr>
        <w:t>неопудренные</w:t>
      </w:r>
      <w:proofErr w:type="spellEnd"/>
      <w:r w:rsidRPr="008614D6">
        <w:rPr>
          <w:color w:val="000000"/>
        </w:rPr>
        <w:t xml:space="preserve"> стерильные, размерами: 6,5 с длинной манжетой анатомической формы).</w:t>
      </w:r>
    </w:p>
    <w:p w:rsidR="007E0D98" w:rsidRDefault="00E47CA7" w:rsidP="0031270F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6</w:t>
      </w:r>
      <w:r w:rsidR="00EE301A" w:rsidRPr="00EE301A">
        <w:rPr>
          <w:spacing w:val="2"/>
          <w:shd w:val="clear" w:color="auto" w:fill="FFFFFF"/>
        </w:rPr>
        <w:t xml:space="preserve">. </w:t>
      </w:r>
      <w:r w:rsidR="007E0D98" w:rsidRPr="007E0D98">
        <w:rPr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</w:t>
      </w:r>
      <w:r w:rsidR="00EE301A" w:rsidRPr="00EE301A">
        <w:rPr>
          <w:spacing w:val="2"/>
          <w:shd w:val="clear" w:color="auto" w:fill="FFFFFF"/>
        </w:rPr>
        <w:t>:</w:t>
      </w:r>
    </w:p>
    <w:p w:rsidR="00572AC6" w:rsidRPr="00410FBD" w:rsidRDefault="00572AC6" w:rsidP="00572AC6">
      <w:pPr>
        <w:jc w:val="both"/>
        <w:rPr>
          <w:spacing w:val="2"/>
          <w:shd w:val="clear" w:color="auto" w:fill="FFFFFF"/>
        </w:rPr>
      </w:pPr>
      <w:r w:rsidRPr="007D61DC">
        <w:rPr>
          <w:spacing w:val="2"/>
          <w:shd w:val="clear" w:color="auto" w:fill="FFFFFF"/>
        </w:rPr>
        <w:t xml:space="preserve">- </w:t>
      </w:r>
      <w:r w:rsidR="007D61DC" w:rsidRPr="007D61DC">
        <w:rPr>
          <w:spacing w:val="2"/>
          <w:shd w:val="clear" w:color="auto" w:fill="FFFFFF"/>
        </w:rPr>
        <w:t>ТОО «</w:t>
      </w:r>
      <w:r w:rsidR="007D61DC" w:rsidRPr="007D61DC">
        <w:rPr>
          <w:spacing w:val="2"/>
          <w:shd w:val="clear" w:color="auto" w:fill="FFFFFF"/>
          <w:lang w:val="en-US"/>
        </w:rPr>
        <w:t>DOLCE</w:t>
      </w:r>
      <w:r w:rsidR="007D61DC" w:rsidRPr="007D61DC">
        <w:rPr>
          <w:spacing w:val="2"/>
          <w:shd w:val="clear" w:color="auto" w:fill="FFFFFF"/>
        </w:rPr>
        <w:t xml:space="preserve">», </w:t>
      </w:r>
      <w:proofErr w:type="spellStart"/>
      <w:r w:rsidR="007D61DC" w:rsidRPr="007D61DC">
        <w:rPr>
          <w:spacing w:val="2"/>
          <w:shd w:val="clear" w:color="auto" w:fill="FFFFFF"/>
        </w:rPr>
        <w:t>Алматинская</w:t>
      </w:r>
      <w:proofErr w:type="spellEnd"/>
      <w:r w:rsidR="007D61DC" w:rsidRPr="007D61DC">
        <w:rPr>
          <w:spacing w:val="2"/>
          <w:shd w:val="clear" w:color="auto" w:fill="FFFFFF"/>
        </w:rPr>
        <w:t xml:space="preserve"> область, </w:t>
      </w:r>
      <w:proofErr w:type="spellStart"/>
      <w:r w:rsidR="007D61DC" w:rsidRPr="007D61DC">
        <w:rPr>
          <w:spacing w:val="2"/>
          <w:shd w:val="clear" w:color="auto" w:fill="FFFFFF"/>
        </w:rPr>
        <w:t>Илийский</w:t>
      </w:r>
      <w:proofErr w:type="spellEnd"/>
      <w:r w:rsidR="007D61DC" w:rsidRPr="007D61DC">
        <w:rPr>
          <w:spacing w:val="2"/>
          <w:shd w:val="clear" w:color="auto" w:fill="FFFFFF"/>
        </w:rPr>
        <w:t xml:space="preserve"> район, с.</w:t>
      </w:r>
      <w:r w:rsidR="007D61DC" w:rsidRPr="007D61DC">
        <w:rPr>
          <w:spacing w:val="2"/>
          <w:shd w:val="clear" w:color="auto" w:fill="FFFFFF"/>
          <w:lang w:val="kk-KZ"/>
        </w:rPr>
        <w:t xml:space="preserve"> Ынтымак</w:t>
      </w:r>
      <w:r w:rsidR="007D61DC" w:rsidRPr="007D61DC">
        <w:rPr>
          <w:spacing w:val="2"/>
          <w:shd w:val="clear" w:color="auto" w:fill="FFFFFF"/>
        </w:rPr>
        <w:t>, Аль-</w:t>
      </w:r>
      <w:proofErr w:type="spellStart"/>
      <w:r w:rsidR="007D61DC" w:rsidRPr="007D61DC">
        <w:rPr>
          <w:spacing w:val="2"/>
          <w:shd w:val="clear" w:color="auto" w:fill="FFFFFF"/>
        </w:rPr>
        <w:t>Фараби</w:t>
      </w:r>
      <w:proofErr w:type="spellEnd"/>
      <w:r w:rsidR="007D61DC" w:rsidRPr="007D61DC">
        <w:rPr>
          <w:spacing w:val="2"/>
          <w:shd w:val="clear" w:color="auto" w:fill="FFFFFF"/>
        </w:rPr>
        <w:t xml:space="preserve"> 1</w:t>
      </w:r>
      <w:r w:rsidR="002D548A" w:rsidRPr="007D61DC">
        <w:rPr>
          <w:spacing w:val="2"/>
          <w:shd w:val="clear" w:color="auto" w:fill="FFFFFF"/>
        </w:rPr>
        <w:t>,</w:t>
      </w:r>
      <w:r w:rsidR="002D548A">
        <w:rPr>
          <w:spacing w:val="2"/>
          <w:shd w:val="clear" w:color="auto" w:fill="FFFFFF"/>
        </w:rPr>
        <w:t xml:space="preserve"> </w:t>
      </w:r>
      <w:r w:rsidR="007E0D98" w:rsidRPr="007E0D98">
        <w:rPr>
          <w:spacing w:val="2"/>
          <w:shd w:val="clear" w:color="auto" w:fill="FFFFFF"/>
        </w:rPr>
        <w:t>признан победителем по лоту</w:t>
      </w:r>
      <w:r w:rsidRPr="00410FBD">
        <w:rPr>
          <w:spacing w:val="2"/>
          <w:shd w:val="clear" w:color="auto" w:fill="FFFFFF"/>
        </w:rPr>
        <w:t xml:space="preserve"> </w:t>
      </w:r>
      <w:r w:rsidR="00410FBD" w:rsidRPr="00410FBD">
        <w:rPr>
          <w:spacing w:val="2"/>
          <w:shd w:val="clear" w:color="auto" w:fill="FFFFFF"/>
        </w:rPr>
        <w:t>по лотам</w:t>
      </w:r>
      <w:r w:rsidRPr="00410FBD">
        <w:rPr>
          <w:spacing w:val="2"/>
          <w:shd w:val="clear" w:color="auto" w:fill="FFFFFF"/>
        </w:rPr>
        <w:t xml:space="preserve"> № </w:t>
      </w:r>
      <w:r w:rsidR="00410FBD" w:rsidRPr="00410FBD">
        <w:rPr>
          <w:spacing w:val="2"/>
          <w:shd w:val="clear" w:color="auto" w:fill="FFFFFF"/>
        </w:rPr>
        <w:t>1</w:t>
      </w:r>
      <w:r w:rsidR="007E0D98">
        <w:rPr>
          <w:spacing w:val="2"/>
          <w:shd w:val="clear" w:color="auto" w:fill="FFFFFF"/>
        </w:rPr>
        <w:t xml:space="preserve"> (</w:t>
      </w:r>
      <w:r w:rsidR="007D61DC" w:rsidRPr="00031328">
        <w:rPr>
          <w:rFonts w:eastAsiaTheme="minorHAnsi"/>
          <w:sz w:val="22"/>
          <w:szCs w:val="22"/>
          <w:lang w:eastAsia="en-US"/>
        </w:rPr>
        <w:t xml:space="preserve">Перчатки хирургические латексные </w:t>
      </w:r>
      <w:proofErr w:type="spellStart"/>
      <w:r w:rsidR="007D61DC" w:rsidRPr="00031328">
        <w:rPr>
          <w:rFonts w:eastAsiaTheme="minorHAnsi"/>
          <w:sz w:val="22"/>
          <w:szCs w:val="22"/>
          <w:lang w:eastAsia="en-US"/>
        </w:rPr>
        <w:t>неопудренные</w:t>
      </w:r>
      <w:proofErr w:type="spellEnd"/>
      <w:r w:rsidR="007D61DC" w:rsidRPr="00031328">
        <w:rPr>
          <w:rFonts w:eastAsiaTheme="minorHAnsi"/>
          <w:sz w:val="22"/>
          <w:szCs w:val="22"/>
          <w:lang w:eastAsia="en-US"/>
        </w:rPr>
        <w:t xml:space="preserve"> стерильные, размерами: 6,5 с длинной манжетой анатомической формы</w:t>
      </w:r>
      <w:r w:rsidR="007D61DC">
        <w:rPr>
          <w:rFonts w:eastAsiaTheme="minorHAnsi"/>
          <w:sz w:val="22"/>
          <w:szCs w:val="22"/>
          <w:lang w:eastAsia="en-US"/>
        </w:rPr>
        <w:t>)</w:t>
      </w:r>
      <w:r w:rsidRPr="00410FBD">
        <w:rPr>
          <w:spacing w:val="2"/>
          <w:shd w:val="clear" w:color="auto" w:fill="FFFFFF"/>
        </w:rPr>
        <w:t xml:space="preserve"> - </w:t>
      </w:r>
      <w:r w:rsidR="002D548A" w:rsidRPr="002D548A">
        <w:rPr>
          <w:spacing w:val="2"/>
          <w:shd w:val="clear" w:color="auto" w:fill="FFFFFF"/>
        </w:rPr>
        <w:t>согласно п.</w:t>
      </w:r>
      <w:r w:rsidR="007D61DC">
        <w:rPr>
          <w:spacing w:val="2"/>
          <w:shd w:val="clear" w:color="auto" w:fill="FFFFFF"/>
        </w:rPr>
        <w:t>15</w:t>
      </w:r>
      <w:r w:rsidR="002D548A" w:rsidRPr="002D548A">
        <w:rPr>
          <w:spacing w:val="2"/>
          <w:shd w:val="clear" w:color="auto" w:fill="FFFFFF"/>
        </w:rPr>
        <w:t xml:space="preserve"> Правил</w:t>
      </w:r>
      <w:r w:rsidRPr="00410FBD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26AAC" w:rsidRDefault="002D548A" w:rsidP="00EE30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2D548A">
        <w:rPr>
          <w:spacing w:val="2"/>
          <w:shd w:val="clear" w:color="auto" w:fill="FFFFFF"/>
        </w:rPr>
        <w:t>Признать победителем закуп по лот</w:t>
      </w:r>
      <w:r w:rsidR="007D61DC">
        <w:rPr>
          <w:spacing w:val="2"/>
          <w:shd w:val="clear" w:color="auto" w:fill="FFFFFF"/>
        </w:rPr>
        <w:t>у</w:t>
      </w:r>
      <w:r w:rsidRPr="002D548A">
        <w:rPr>
          <w:spacing w:val="2"/>
          <w:shd w:val="clear" w:color="auto" w:fill="FFFFFF"/>
        </w:rPr>
        <w:t xml:space="preserve"> № </w:t>
      </w:r>
      <w:r>
        <w:rPr>
          <w:spacing w:val="2"/>
          <w:shd w:val="clear" w:color="auto" w:fill="FFFFFF"/>
        </w:rPr>
        <w:t>1</w:t>
      </w:r>
      <w:r w:rsidR="007D61DC">
        <w:rPr>
          <w:spacing w:val="2"/>
          <w:shd w:val="clear" w:color="auto" w:fill="FFFFFF"/>
        </w:rPr>
        <w:t xml:space="preserve"> </w:t>
      </w:r>
      <w:r w:rsidRPr="00572AC6">
        <w:rPr>
          <w:spacing w:val="2"/>
          <w:shd w:val="clear" w:color="auto" w:fill="FFFFFF"/>
        </w:rPr>
        <w:t>ТОО</w:t>
      </w:r>
      <w:r w:rsidRPr="002D548A">
        <w:rPr>
          <w:spacing w:val="2"/>
          <w:shd w:val="clear" w:color="auto" w:fill="FFFFFF"/>
        </w:rPr>
        <w:t xml:space="preserve"> «</w:t>
      </w:r>
      <w:r w:rsidR="007D61DC" w:rsidRPr="007D61DC">
        <w:rPr>
          <w:spacing w:val="2"/>
          <w:shd w:val="clear" w:color="auto" w:fill="FFFFFF"/>
          <w:lang w:val="en-US"/>
        </w:rPr>
        <w:t>DOLCE</w:t>
      </w:r>
      <w:r w:rsidRPr="002D548A">
        <w:rPr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тендера на сумму</w:t>
      </w:r>
      <w:r>
        <w:rPr>
          <w:spacing w:val="2"/>
          <w:shd w:val="clear" w:color="auto" w:fill="FFFFFF"/>
        </w:rPr>
        <w:t xml:space="preserve"> </w:t>
      </w:r>
      <w:r w:rsidR="007D61DC">
        <w:rPr>
          <w:bCs/>
          <w:spacing w:val="2"/>
          <w:shd w:val="clear" w:color="auto" w:fill="FFFFFF"/>
        </w:rPr>
        <w:t>1 470 000,00</w:t>
      </w:r>
      <w:r w:rsidR="00EE301A" w:rsidRPr="002D548A">
        <w:rPr>
          <w:spacing w:val="2"/>
          <w:shd w:val="clear" w:color="auto" w:fill="FFFFFF"/>
        </w:rPr>
        <w:t>.</w:t>
      </w: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572AC6">
        <w:rPr>
          <w:rFonts w:eastAsiaTheme="minorHAnsi"/>
          <w:b/>
          <w:lang w:eastAsia="en-US"/>
        </w:rPr>
        <w:t xml:space="preserve">        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r w:rsidR="007D61DC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proofErr w:type="spellStart"/>
      <w:r w:rsidR="007D61DC">
        <w:rPr>
          <w:rFonts w:eastAsiaTheme="minorHAnsi"/>
          <w:lang w:eastAsia="en-US"/>
        </w:rPr>
        <w:t>Магзумов</w:t>
      </w:r>
      <w:proofErr w:type="spellEnd"/>
      <w:r w:rsidR="007D61DC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958C4" w:rsidRDefault="003958C4" w:rsidP="0020000C">
      <w:pPr>
        <w:jc w:val="both"/>
        <w:rPr>
          <w:rFonts w:eastAsiaTheme="minorHAnsi"/>
          <w:lang w:eastAsia="en-US"/>
        </w:rPr>
      </w:pPr>
      <w:proofErr w:type="spellStart"/>
      <w:r w:rsidRPr="003958C4">
        <w:rPr>
          <w:rFonts w:eastAsiaTheme="minorHAnsi"/>
          <w:lang w:eastAsia="en-US"/>
        </w:rPr>
        <w:t>Иманғали</w:t>
      </w:r>
      <w:proofErr w:type="spellEnd"/>
      <w:r w:rsidRPr="003958C4">
        <w:rPr>
          <w:rFonts w:eastAsiaTheme="minorHAnsi"/>
          <w:lang w:eastAsia="en-US"/>
        </w:rPr>
        <w:t xml:space="preserve"> Д.Қ. </w:t>
      </w:r>
    </w:p>
    <w:p w:rsidR="00572AC6" w:rsidRDefault="007D61DC" w:rsidP="0020000C">
      <w:pPr>
        <w:jc w:val="both"/>
      </w:pPr>
      <w:proofErr w:type="spellStart"/>
      <w:r>
        <w:t>Окиншинова</w:t>
      </w:r>
      <w:proofErr w:type="spellEnd"/>
      <w:r>
        <w:t xml:space="preserve"> Л.К.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proofErr w:type="spellStart"/>
      <w:r w:rsidR="00F74364">
        <w:rPr>
          <w:rFonts w:eastAsiaTheme="minorHAnsi"/>
          <w:lang w:eastAsia="en-US"/>
        </w:rPr>
        <w:t>Медынина</w:t>
      </w:r>
      <w:proofErr w:type="spellEnd"/>
      <w:r w:rsidR="00F74364">
        <w:rPr>
          <w:rFonts w:eastAsiaTheme="minorHAnsi"/>
          <w:lang w:eastAsia="en-US"/>
        </w:rPr>
        <w:t xml:space="preserve"> Е.И.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526A0"/>
    <w:multiLevelType w:val="hybridMultilevel"/>
    <w:tmpl w:val="65780850"/>
    <w:lvl w:ilvl="0" w:tplc="382C5E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5B79"/>
    <w:rsid w:val="000102D7"/>
    <w:rsid w:val="00010B6C"/>
    <w:rsid w:val="0001121B"/>
    <w:rsid w:val="000167D5"/>
    <w:rsid w:val="00017D14"/>
    <w:rsid w:val="0002391D"/>
    <w:rsid w:val="00026D53"/>
    <w:rsid w:val="00031328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C7903"/>
    <w:rsid w:val="001D3809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279FC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03D"/>
    <w:rsid w:val="002A68DE"/>
    <w:rsid w:val="002B07E9"/>
    <w:rsid w:val="002D548A"/>
    <w:rsid w:val="002D7053"/>
    <w:rsid w:val="002E00C9"/>
    <w:rsid w:val="002E074F"/>
    <w:rsid w:val="002E4226"/>
    <w:rsid w:val="002F41D8"/>
    <w:rsid w:val="00305023"/>
    <w:rsid w:val="0031270F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958C4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0FBD"/>
    <w:rsid w:val="00412DA5"/>
    <w:rsid w:val="00413B92"/>
    <w:rsid w:val="0041504C"/>
    <w:rsid w:val="00415DD5"/>
    <w:rsid w:val="004166F3"/>
    <w:rsid w:val="00417BC7"/>
    <w:rsid w:val="00431E49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3BEF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72AC6"/>
    <w:rsid w:val="00581E4A"/>
    <w:rsid w:val="005868F3"/>
    <w:rsid w:val="0059233F"/>
    <w:rsid w:val="0059373A"/>
    <w:rsid w:val="005A0AF0"/>
    <w:rsid w:val="005A2224"/>
    <w:rsid w:val="005A691E"/>
    <w:rsid w:val="005A7EA9"/>
    <w:rsid w:val="005B281A"/>
    <w:rsid w:val="005B6561"/>
    <w:rsid w:val="005C6D5A"/>
    <w:rsid w:val="005D2613"/>
    <w:rsid w:val="005D453F"/>
    <w:rsid w:val="005F2807"/>
    <w:rsid w:val="005F4596"/>
    <w:rsid w:val="005F5578"/>
    <w:rsid w:val="006012EA"/>
    <w:rsid w:val="0060228C"/>
    <w:rsid w:val="0060333C"/>
    <w:rsid w:val="00616616"/>
    <w:rsid w:val="00617FA2"/>
    <w:rsid w:val="0062720A"/>
    <w:rsid w:val="00630316"/>
    <w:rsid w:val="00630437"/>
    <w:rsid w:val="00651EE5"/>
    <w:rsid w:val="006630A5"/>
    <w:rsid w:val="00670570"/>
    <w:rsid w:val="006723E2"/>
    <w:rsid w:val="006752AC"/>
    <w:rsid w:val="00677F82"/>
    <w:rsid w:val="00685F46"/>
    <w:rsid w:val="0069167C"/>
    <w:rsid w:val="006A1768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D61DC"/>
    <w:rsid w:val="007E0D98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6E36"/>
    <w:rsid w:val="008614D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39B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3529A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E208E"/>
    <w:rsid w:val="00B010AD"/>
    <w:rsid w:val="00B07AFA"/>
    <w:rsid w:val="00B23E90"/>
    <w:rsid w:val="00B25D68"/>
    <w:rsid w:val="00B270F1"/>
    <w:rsid w:val="00B34726"/>
    <w:rsid w:val="00B350C0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BE04DB"/>
    <w:rsid w:val="00C0075F"/>
    <w:rsid w:val="00C014B2"/>
    <w:rsid w:val="00C069D7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01CF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47CA7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1F60"/>
    <w:rsid w:val="00EC388E"/>
    <w:rsid w:val="00EC3D16"/>
    <w:rsid w:val="00ED042E"/>
    <w:rsid w:val="00ED2C25"/>
    <w:rsid w:val="00ED41B9"/>
    <w:rsid w:val="00ED7377"/>
    <w:rsid w:val="00EE1D33"/>
    <w:rsid w:val="00EE301A"/>
    <w:rsid w:val="00EE510D"/>
    <w:rsid w:val="00EE6CCB"/>
    <w:rsid w:val="00EE7440"/>
    <w:rsid w:val="00EF2330"/>
    <w:rsid w:val="00EF3C2C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364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2B2C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AB85-433A-482B-ABD3-E13D595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29</cp:revision>
  <cp:lastPrinted>2023-11-22T09:07:00Z</cp:lastPrinted>
  <dcterms:created xsi:type="dcterms:W3CDTF">2023-10-18T09:34:00Z</dcterms:created>
  <dcterms:modified xsi:type="dcterms:W3CDTF">2023-11-22T09:07:00Z</dcterms:modified>
</cp:coreProperties>
</file>