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59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9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02/03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23C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81E2D" w:rsidRPr="0028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</w:t>
      </w:r>
      <w:r w:rsidR="001F7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1F7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622" w:type="dxa"/>
        <w:tblLook w:val="04A0" w:firstRow="1" w:lastRow="0" w:firstColumn="1" w:lastColumn="0" w:noHBand="0" w:noVBand="1"/>
      </w:tblPr>
      <w:tblGrid>
        <w:gridCol w:w="753"/>
        <w:gridCol w:w="1822"/>
        <w:gridCol w:w="2835"/>
        <w:gridCol w:w="993"/>
        <w:gridCol w:w="17"/>
        <w:gridCol w:w="833"/>
        <w:gridCol w:w="17"/>
        <w:gridCol w:w="859"/>
        <w:gridCol w:w="1476"/>
        <w:gridCol w:w="17"/>
      </w:tblGrid>
      <w:tr w:rsidR="001F723C" w:rsidRPr="001F723C" w:rsidTr="00C441B0">
        <w:trPr>
          <w:trHeight w:val="315"/>
        </w:trPr>
        <w:tc>
          <w:tcPr>
            <w:tcW w:w="96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закупаемых товаров</w:t>
            </w:r>
          </w:p>
        </w:tc>
      </w:tr>
      <w:tr w:rsidR="00C441B0" w:rsidRPr="00C441B0" w:rsidTr="00C441B0">
        <w:trPr>
          <w:gridAfter w:val="1"/>
          <w:wAfter w:w="17" w:type="dxa"/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лекарственного средства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 изм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тенге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тенге</w:t>
            </w:r>
          </w:p>
        </w:tc>
      </w:tr>
      <w:tr w:rsidR="00C441B0" w:rsidRPr="00C441B0" w:rsidTr="00C441B0">
        <w:trPr>
          <w:trHeight w:val="289"/>
        </w:trPr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Лекарственные </w:t>
            </w:r>
            <w:r w:rsidRPr="00C44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23C" w:rsidRPr="001F723C" w:rsidRDefault="001F723C" w:rsidP="00C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23C" w:rsidRPr="001F723C" w:rsidRDefault="001F723C" w:rsidP="00C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23C" w:rsidRPr="001F723C" w:rsidRDefault="001F723C" w:rsidP="00C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441B0" w:rsidRPr="00C441B0" w:rsidTr="00C441B0">
        <w:trPr>
          <w:gridAfter w:val="1"/>
          <w:wAfter w:w="17" w:type="dxa"/>
          <w:trHeight w:val="31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1B0" w:rsidRPr="001F723C" w:rsidRDefault="00C441B0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1B0" w:rsidRPr="00C441B0" w:rsidRDefault="00C441B0" w:rsidP="00C441B0">
            <w:pPr>
              <w:pStyle w:val="aa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C441B0">
              <w:rPr>
                <w:color w:val="000000"/>
                <w:spacing w:val="2"/>
              </w:rPr>
              <w:t>Фторурацил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1B0" w:rsidRPr="00C441B0" w:rsidRDefault="00C441B0" w:rsidP="00C441B0">
            <w:pPr>
              <w:pStyle w:val="aa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C441B0">
              <w:rPr>
                <w:color w:val="000000"/>
                <w:spacing w:val="2"/>
              </w:rPr>
              <w:t>раствор для внутрисосудистого введения 50 мг/мл, по 5 мл во флаконе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1B0" w:rsidRPr="00C441B0" w:rsidRDefault="00C441B0" w:rsidP="00C441B0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</w:rPr>
            </w:pPr>
            <w:r w:rsidRPr="00C441B0">
              <w:rPr>
                <w:color w:val="000000"/>
                <w:spacing w:val="2"/>
              </w:rPr>
              <w:t>флакон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1B0" w:rsidRPr="001F723C" w:rsidRDefault="00C441B0" w:rsidP="00C4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1B0" w:rsidRPr="001F723C" w:rsidRDefault="00C441B0" w:rsidP="00C4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1B0" w:rsidRPr="001F723C" w:rsidRDefault="00C441B0" w:rsidP="00C4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2 142 603,76</w:t>
            </w:r>
          </w:p>
        </w:tc>
      </w:tr>
      <w:tr w:rsidR="00C441B0" w:rsidRPr="00C441B0" w:rsidTr="00C441B0">
        <w:trPr>
          <w:gridAfter w:val="1"/>
          <w:wAfter w:w="17" w:type="dxa"/>
          <w:trHeight w:val="31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23C" w:rsidRPr="001F723C" w:rsidRDefault="00C441B0" w:rsidP="00C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закупа: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3C" w:rsidRPr="001F723C" w:rsidRDefault="001F723C" w:rsidP="00C4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23C" w:rsidRPr="001F723C" w:rsidRDefault="001F723C" w:rsidP="00C4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23C" w:rsidRPr="001F723C" w:rsidRDefault="001F723C" w:rsidP="00C4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23C" w:rsidRPr="001F723C" w:rsidRDefault="001F723C" w:rsidP="00C4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23C" w:rsidRPr="001F723C" w:rsidRDefault="00C441B0" w:rsidP="00C4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2 142 603,76</w:t>
            </w:r>
          </w:p>
        </w:tc>
      </w:tr>
    </w:tbl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441B0">
        <w:rPr>
          <w:rFonts w:ascii="Times New Roman" w:hAnsi="Times New Roman" w:cs="Times New Roman"/>
          <w:sz w:val="24"/>
          <w:szCs w:val="24"/>
        </w:rPr>
        <w:t>1</w:t>
      </w:r>
      <w:r w:rsidR="0059067A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59067A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59067A">
        <w:rPr>
          <w:rFonts w:ascii="Times New Roman" w:hAnsi="Times New Roman" w:cs="Times New Roman"/>
          <w:sz w:val="24"/>
          <w:szCs w:val="24"/>
        </w:rPr>
        <w:t>02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67A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441B0">
        <w:rPr>
          <w:rFonts w:ascii="Times New Roman" w:hAnsi="Times New Roman" w:cs="Times New Roman"/>
          <w:sz w:val="24"/>
          <w:szCs w:val="24"/>
        </w:rPr>
        <w:t>1</w:t>
      </w:r>
      <w:r w:rsidR="0059067A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C441B0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59067A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67A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441B0">
        <w:rPr>
          <w:rFonts w:ascii="Times New Roman" w:hAnsi="Times New Roman" w:cs="Times New Roman"/>
          <w:sz w:val="24"/>
          <w:szCs w:val="24"/>
        </w:rPr>
        <w:t>1</w:t>
      </w:r>
      <w:r w:rsidR="0059067A">
        <w:rPr>
          <w:rFonts w:ascii="Times New Roman" w:hAnsi="Times New Roman" w:cs="Times New Roman"/>
          <w:sz w:val="24"/>
          <w:szCs w:val="24"/>
        </w:rPr>
        <w:t>5</w:t>
      </w:r>
      <w:r w:rsidR="00C441B0">
        <w:rPr>
          <w:rFonts w:ascii="Times New Roman" w:hAnsi="Times New Roman" w:cs="Times New Roman"/>
          <w:sz w:val="24"/>
          <w:szCs w:val="24"/>
        </w:rPr>
        <w:t>.00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59067A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59067A">
        <w:rPr>
          <w:rFonts w:ascii="Times New Roman" w:hAnsi="Times New Roman" w:cs="Times New Roman"/>
          <w:sz w:val="24"/>
          <w:szCs w:val="24"/>
        </w:rPr>
        <w:t>марта</w:t>
      </w:r>
      <w:bookmarkStart w:id="0" w:name="_GoBack"/>
      <w:bookmarkEnd w:id="0"/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2B2" w:rsidRDefault="001442B2" w:rsidP="00397971">
      <w:pPr>
        <w:spacing w:after="0" w:line="240" w:lineRule="auto"/>
      </w:pPr>
      <w:r>
        <w:separator/>
      </w:r>
    </w:p>
  </w:endnote>
  <w:endnote w:type="continuationSeparator" w:id="0">
    <w:p w:rsidR="001442B2" w:rsidRDefault="001442B2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2B2" w:rsidRDefault="001442B2" w:rsidP="00397971">
      <w:pPr>
        <w:spacing w:after="0" w:line="240" w:lineRule="auto"/>
      </w:pPr>
      <w:r>
        <w:separator/>
      </w:r>
    </w:p>
  </w:footnote>
  <w:footnote w:type="continuationSeparator" w:id="0">
    <w:p w:rsidR="001442B2" w:rsidRDefault="001442B2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D09A4"/>
    <w:rsid w:val="000D2CEB"/>
    <w:rsid w:val="000F4DFF"/>
    <w:rsid w:val="001442B2"/>
    <w:rsid w:val="001600BE"/>
    <w:rsid w:val="001954BA"/>
    <w:rsid w:val="001B417F"/>
    <w:rsid w:val="001C05C6"/>
    <w:rsid w:val="001C309A"/>
    <w:rsid w:val="001C40E4"/>
    <w:rsid w:val="001E3B2C"/>
    <w:rsid w:val="001E3B47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F2204"/>
    <w:rsid w:val="009F2A5E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CB0C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2020-02-12T02:45:00Z</cp:lastPrinted>
  <dcterms:created xsi:type="dcterms:W3CDTF">2020-03-02T08:18:00Z</dcterms:created>
  <dcterms:modified xsi:type="dcterms:W3CDTF">2020-03-02T08:18:00Z</dcterms:modified>
</cp:coreProperties>
</file>