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F336E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7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8D3DB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8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/06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F336E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(онкопрограмма)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693"/>
        <w:gridCol w:w="851"/>
        <w:gridCol w:w="850"/>
        <w:gridCol w:w="1276"/>
        <w:gridCol w:w="1701"/>
      </w:tblGrid>
      <w:tr w:rsidR="00EC2DB9" w:rsidRPr="00511C4B" w:rsidTr="00F336E5">
        <w:trPr>
          <w:trHeight w:val="51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F336E5">
        <w:trPr>
          <w:trHeight w:val="537"/>
        </w:trPr>
        <w:tc>
          <w:tcPr>
            <w:tcW w:w="42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B22423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  <w:r w:rsidR="00F336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(онкопрограмма)</w:t>
            </w:r>
          </w:p>
        </w:tc>
      </w:tr>
      <w:tr w:rsidR="00F336E5" w:rsidRPr="00511C4B" w:rsidTr="00F336E5">
        <w:trPr>
          <w:trHeight w:val="3508"/>
        </w:trPr>
        <w:tc>
          <w:tcPr>
            <w:tcW w:w="426" w:type="dxa"/>
            <w:shd w:val="clear" w:color="auto" w:fill="auto"/>
            <w:noWrap/>
          </w:tcPr>
          <w:p w:rsidR="00F336E5" w:rsidRPr="00511C4B" w:rsidRDefault="00F336E5" w:rsidP="00F33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35*43 см (авто).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6E5" w:rsidRPr="00F336E5" w:rsidRDefault="00F336E5" w:rsidP="00F3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35*43 см (авто). Термографическая пленка для сухой печати с высокой оптической плотностью и высоким контрастом. Применяется для получения диагностических изображений высокого качества. Для медицинских принтеров черно-белого изображения. Упаковка и хранение: 100 листов в упаковке, в коробке 5 упаковок. Температура хранения: 5 — 25 °C. Не допускается ее сгибание, деформация. После распечатывания коробки с пленкой рекомендуется ее сразу загрузить в принтер.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58 483,30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2 339 331,920</w:t>
            </w:r>
          </w:p>
        </w:tc>
      </w:tr>
      <w:tr w:rsidR="00F336E5" w:rsidRPr="00511C4B" w:rsidTr="00F336E5">
        <w:trPr>
          <w:trHeight w:val="3508"/>
        </w:trPr>
        <w:tc>
          <w:tcPr>
            <w:tcW w:w="426" w:type="dxa"/>
            <w:shd w:val="clear" w:color="auto" w:fill="auto"/>
            <w:noWrap/>
          </w:tcPr>
          <w:p w:rsidR="00F336E5" w:rsidRPr="00511C4B" w:rsidRDefault="00F336E5" w:rsidP="00F33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28*35 см (авто).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6E5" w:rsidRPr="00F336E5" w:rsidRDefault="00F336E5" w:rsidP="00F3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Термографическая пленка 5В для принтеров AGFA Drystar, размер 28*35 см (авто). Термографическая пленка для сухой печати с высокой оптической плотностью и высоким контрастом. Применяется для получения диагностических изображений высокого качества. Для медицинских принтеров черно-белого изображения. Упаковка и хранение: 100 листов в упаковке, в коробке 5 упаковок. Температура хранения: 5 — 25 °C. Не допускается ее сгибание, деформация. После распечатывания коробки с пленкой рекомендуется ее сразу загрузить в принтер.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41 830,10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6E5" w:rsidRPr="00F336E5" w:rsidRDefault="00F336E5" w:rsidP="00F336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6E5">
              <w:rPr>
                <w:rFonts w:ascii="Times New Roman" w:hAnsi="Times New Roman" w:cs="Times New Roman"/>
                <w:sz w:val="24"/>
                <w:szCs w:val="24"/>
              </w:rPr>
              <w:t>209 150,490</w:t>
            </w:r>
          </w:p>
        </w:tc>
      </w:tr>
      <w:bookmarkEnd w:id="0"/>
      <w:tr w:rsidR="00F336E5" w:rsidRPr="00511C4B" w:rsidTr="00F336E5">
        <w:trPr>
          <w:trHeight w:val="615"/>
        </w:trPr>
        <w:tc>
          <w:tcPr>
            <w:tcW w:w="426" w:type="dxa"/>
            <w:shd w:val="clear" w:color="auto" w:fill="auto"/>
            <w:noWrap/>
            <w:vAlign w:val="center"/>
          </w:tcPr>
          <w:p w:rsidR="00F336E5" w:rsidRPr="00511C4B" w:rsidRDefault="00F336E5" w:rsidP="00F33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F336E5" w:rsidRPr="00511C4B" w:rsidRDefault="00F336E5" w:rsidP="00F33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336E5" w:rsidRPr="00511C4B" w:rsidRDefault="00F336E5" w:rsidP="00F33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36E5" w:rsidRPr="00511C4B" w:rsidRDefault="00F336E5" w:rsidP="00F33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336E5" w:rsidRPr="00511C4B" w:rsidRDefault="00F336E5" w:rsidP="00F33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336E5" w:rsidRPr="00511C4B" w:rsidRDefault="00F336E5" w:rsidP="00F336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336E5" w:rsidRPr="00511C4B" w:rsidRDefault="00F336E5" w:rsidP="00F336E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2 548 482,</w:t>
            </w:r>
            <w:r w:rsidR="002254B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F336E5">
        <w:rPr>
          <w:rFonts w:ascii="Times New Roman" w:hAnsi="Times New Roman" w:cs="Times New Roman"/>
          <w:sz w:val="24"/>
          <w:szCs w:val="24"/>
        </w:rPr>
        <w:t>2 548 482,41</w:t>
      </w:r>
      <w:r w:rsidR="00F336E5" w:rsidRPr="00F336E5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F336E5">
        <w:rPr>
          <w:rFonts w:ascii="Times New Roman" w:hAnsi="Times New Roman" w:cs="Times New Roman"/>
          <w:sz w:val="24"/>
          <w:szCs w:val="24"/>
        </w:rPr>
        <w:t>два миллиона пятьсот сорок восемь тысяч четыреста восемьдесят две тенге, сорок одна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6A3CAD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3F7622" w:rsidRPr="00511C4B">
        <w:rPr>
          <w:rFonts w:ascii="Times New Roman" w:hAnsi="Times New Roman" w:cs="Times New Roman"/>
          <w:sz w:val="24"/>
          <w:szCs w:val="24"/>
        </w:rPr>
        <w:t>0</w:t>
      </w:r>
      <w:r w:rsidR="000525B6">
        <w:rPr>
          <w:rFonts w:ascii="Times New Roman" w:hAnsi="Times New Roman" w:cs="Times New Roman"/>
          <w:sz w:val="24"/>
          <w:szCs w:val="24"/>
        </w:rPr>
        <w:t>.0</w:t>
      </w:r>
      <w:r w:rsidRPr="00511C4B">
        <w:rPr>
          <w:rFonts w:ascii="Times New Roman" w:hAnsi="Times New Roman" w:cs="Times New Roman"/>
          <w:sz w:val="24"/>
          <w:szCs w:val="24"/>
        </w:rPr>
        <w:t>0 часов «</w:t>
      </w:r>
      <w:r w:rsidR="002E5E83">
        <w:rPr>
          <w:rFonts w:ascii="Times New Roman" w:hAnsi="Times New Roman" w:cs="Times New Roman"/>
          <w:sz w:val="24"/>
          <w:szCs w:val="24"/>
        </w:rPr>
        <w:t>1</w:t>
      </w:r>
      <w:r w:rsidR="008D3DBD">
        <w:rPr>
          <w:rFonts w:ascii="Times New Roman" w:hAnsi="Times New Roman" w:cs="Times New Roman"/>
          <w:sz w:val="24"/>
          <w:szCs w:val="24"/>
        </w:rPr>
        <w:t>9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35578C">
        <w:rPr>
          <w:rFonts w:ascii="Times New Roman" w:hAnsi="Times New Roman" w:cs="Times New Roman"/>
          <w:sz w:val="24"/>
          <w:szCs w:val="24"/>
        </w:rPr>
        <w:t>июня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8D3DBD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ию</w:t>
      </w:r>
      <w:r w:rsidR="002E5E83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lastRenderedPageBreak/>
        <w:t>Тендерные заявки будут вскрываться в 1</w:t>
      </w:r>
      <w:r w:rsidR="00F336E5">
        <w:rPr>
          <w:rFonts w:ascii="Times New Roman" w:hAnsi="Times New Roman" w:cs="Times New Roman"/>
          <w:sz w:val="24"/>
          <w:szCs w:val="24"/>
        </w:rPr>
        <w:t>1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F336E5">
        <w:rPr>
          <w:rFonts w:ascii="Times New Roman" w:hAnsi="Times New Roman" w:cs="Times New Roman"/>
          <w:sz w:val="24"/>
          <w:szCs w:val="24"/>
        </w:rPr>
        <w:t>0</w:t>
      </w:r>
      <w:r w:rsidR="008749DA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8D3DBD">
        <w:rPr>
          <w:rFonts w:ascii="Times New Roman" w:hAnsi="Times New Roman" w:cs="Times New Roman"/>
          <w:sz w:val="24"/>
          <w:szCs w:val="24"/>
        </w:rPr>
        <w:t>08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2E5E83">
        <w:rPr>
          <w:rFonts w:ascii="Times New Roman" w:hAnsi="Times New Roman" w:cs="Times New Roman"/>
          <w:sz w:val="24"/>
          <w:szCs w:val="24"/>
        </w:rPr>
        <w:t>июл</w:t>
      </w:r>
      <w:r w:rsidR="0035578C">
        <w:rPr>
          <w:rFonts w:ascii="Times New Roman" w:hAnsi="Times New Roman" w:cs="Times New Roman"/>
          <w:sz w:val="24"/>
          <w:szCs w:val="24"/>
        </w:rPr>
        <w:t>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61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Мейрманова М.М.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3613" w:rsidRPr="006F3613" w:rsidRDefault="002E5E8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Есмуратова М.Т.</w:t>
      </w:r>
    </w:p>
    <w:p w:rsid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Бабиев Б.Е.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1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F3613">
        <w:rPr>
          <w:rFonts w:ascii="Times New Roman" w:hAnsi="Times New Roman" w:cs="Times New Roman"/>
          <w:sz w:val="28"/>
          <w:szCs w:val="28"/>
        </w:rPr>
        <w:t>Корженко О.О.</w:t>
      </w:r>
    </w:p>
    <w:sectPr w:rsidR="00BF1DD2" w:rsidRPr="006F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58" w:rsidRDefault="00CD0358" w:rsidP="00397971">
      <w:pPr>
        <w:spacing w:after="0" w:line="240" w:lineRule="auto"/>
      </w:pPr>
      <w:r>
        <w:separator/>
      </w:r>
    </w:p>
  </w:endnote>
  <w:endnote w:type="continuationSeparator" w:id="0">
    <w:p w:rsidR="00CD0358" w:rsidRDefault="00CD035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58" w:rsidRDefault="00CD0358" w:rsidP="00397971">
      <w:pPr>
        <w:spacing w:after="0" w:line="240" w:lineRule="auto"/>
      </w:pPr>
      <w:r>
        <w:separator/>
      </w:r>
    </w:p>
  </w:footnote>
  <w:footnote w:type="continuationSeparator" w:id="0">
    <w:p w:rsidR="00CD0358" w:rsidRDefault="00CD035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4930"/>
    <w:rsid w:val="00020723"/>
    <w:rsid w:val="00032CFF"/>
    <w:rsid w:val="00035116"/>
    <w:rsid w:val="000525B6"/>
    <w:rsid w:val="00056D12"/>
    <w:rsid w:val="00071C48"/>
    <w:rsid w:val="00073CEA"/>
    <w:rsid w:val="00077868"/>
    <w:rsid w:val="000A0A03"/>
    <w:rsid w:val="000A21F9"/>
    <w:rsid w:val="000B0A45"/>
    <w:rsid w:val="000B7353"/>
    <w:rsid w:val="000C06C9"/>
    <w:rsid w:val="000D09A4"/>
    <w:rsid w:val="000D2CEB"/>
    <w:rsid w:val="00100A98"/>
    <w:rsid w:val="001600BE"/>
    <w:rsid w:val="00161B3D"/>
    <w:rsid w:val="001622CC"/>
    <w:rsid w:val="00176D0B"/>
    <w:rsid w:val="001954BA"/>
    <w:rsid w:val="001B417F"/>
    <w:rsid w:val="001B5A6D"/>
    <w:rsid w:val="001C05C6"/>
    <w:rsid w:val="001C29CC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254B2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E31D8"/>
    <w:rsid w:val="002E5E83"/>
    <w:rsid w:val="002F1061"/>
    <w:rsid w:val="002F1A1A"/>
    <w:rsid w:val="002F24D6"/>
    <w:rsid w:val="003017F5"/>
    <w:rsid w:val="00313776"/>
    <w:rsid w:val="00322ED4"/>
    <w:rsid w:val="003348E8"/>
    <w:rsid w:val="0035578C"/>
    <w:rsid w:val="00360DF0"/>
    <w:rsid w:val="003648F7"/>
    <w:rsid w:val="0036494B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7622"/>
    <w:rsid w:val="00417F70"/>
    <w:rsid w:val="0042065E"/>
    <w:rsid w:val="00423AB3"/>
    <w:rsid w:val="00437044"/>
    <w:rsid w:val="004451A5"/>
    <w:rsid w:val="00474C26"/>
    <w:rsid w:val="004860CA"/>
    <w:rsid w:val="00490C03"/>
    <w:rsid w:val="00495106"/>
    <w:rsid w:val="004A15BE"/>
    <w:rsid w:val="004A7021"/>
    <w:rsid w:val="004C4BEB"/>
    <w:rsid w:val="004E06B5"/>
    <w:rsid w:val="004F1A01"/>
    <w:rsid w:val="004F6388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14AE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3CAD"/>
    <w:rsid w:val="006A495F"/>
    <w:rsid w:val="006B48F7"/>
    <w:rsid w:val="006C1C46"/>
    <w:rsid w:val="006C630C"/>
    <w:rsid w:val="006D4207"/>
    <w:rsid w:val="006E0631"/>
    <w:rsid w:val="006F3613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3DBD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92C01"/>
    <w:rsid w:val="00AA3E71"/>
    <w:rsid w:val="00AB326F"/>
    <w:rsid w:val="00AC1E84"/>
    <w:rsid w:val="00AC40AD"/>
    <w:rsid w:val="00B0740B"/>
    <w:rsid w:val="00B1084F"/>
    <w:rsid w:val="00B123D2"/>
    <w:rsid w:val="00B22423"/>
    <w:rsid w:val="00B3202C"/>
    <w:rsid w:val="00B32932"/>
    <w:rsid w:val="00B34EAB"/>
    <w:rsid w:val="00B34F3C"/>
    <w:rsid w:val="00B451C0"/>
    <w:rsid w:val="00B464E2"/>
    <w:rsid w:val="00B722EF"/>
    <w:rsid w:val="00B73298"/>
    <w:rsid w:val="00B74712"/>
    <w:rsid w:val="00B75266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358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C6A2B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B3F6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336E5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D2D7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28A5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2020-05-01T05:24:00Z</cp:lastPrinted>
  <dcterms:created xsi:type="dcterms:W3CDTF">2020-06-18T07:15:00Z</dcterms:created>
  <dcterms:modified xsi:type="dcterms:W3CDTF">2020-06-18T08:07:00Z</dcterms:modified>
</cp:coreProperties>
</file>