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46B90" w:rsidRDefault="00C312A7" w:rsidP="003F2CCF">
      <w:pPr>
        <w:jc w:val="center"/>
      </w:pPr>
      <w:r w:rsidRPr="00346B90">
        <w:rPr>
          <w:b/>
          <w:bCs/>
          <w:color w:val="000000"/>
        </w:rPr>
        <w:t>П</w:t>
      </w:r>
      <w:r w:rsidR="008A556C" w:rsidRPr="00346B90">
        <w:rPr>
          <w:b/>
          <w:bCs/>
          <w:color w:val="000000"/>
        </w:rPr>
        <w:t>ротокол</w:t>
      </w:r>
      <w:r w:rsidRPr="00346B90">
        <w:rPr>
          <w:b/>
          <w:bCs/>
          <w:color w:val="000000"/>
        </w:rPr>
        <w:t>а</w:t>
      </w:r>
      <w:r w:rsidR="008A556C" w:rsidRPr="00346B90">
        <w:rPr>
          <w:b/>
          <w:bCs/>
          <w:color w:val="000000"/>
        </w:rPr>
        <w:t xml:space="preserve"> </w:t>
      </w:r>
      <w:r w:rsidR="000550D0" w:rsidRPr="00346B90">
        <w:rPr>
          <w:b/>
          <w:bCs/>
          <w:color w:val="000000"/>
        </w:rPr>
        <w:t xml:space="preserve">об итогах закупа </w:t>
      </w:r>
      <w:r w:rsidR="00B77306" w:rsidRPr="00346B90">
        <w:rPr>
          <w:b/>
          <w:bCs/>
          <w:color w:val="000000"/>
        </w:rPr>
        <w:t xml:space="preserve">способом </w:t>
      </w:r>
      <w:r w:rsidR="008A556C" w:rsidRPr="00346B90">
        <w:rPr>
          <w:b/>
          <w:bCs/>
          <w:color w:val="000000"/>
        </w:rPr>
        <w:t xml:space="preserve">тендера </w:t>
      </w:r>
    </w:p>
    <w:p w:rsidR="00695FDD" w:rsidRPr="003F2CCF" w:rsidRDefault="008A556C" w:rsidP="00695FDD">
      <w:pPr>
        <w:jc w:val="center"/>
        <w:rPr>
          <w:bCs/>
          <w:color w:val="000000"/>
        </w:rPr>
      </w:pPr>
      <w:r w:rsidRPr="00346B90">
        <w:rPr>
          <w:bCs/>
          <w:color w:val="000000"/>
        </w:rPr>
        <w:t>«</w:t>
      </w:r>
      <w:r w:rsidR="00695FDD" w:rsidRPr="00833A83">
        <w:rPr>
          <w:bCs/>
          <w:color w:val="000000"/>
        </w:rPr>
        <w:t>Приобретение медицинских изделий</w:t>
      </w:r>
      <w:r w:rsidR="00695FDD" w:rsidRPr="003F2CCF">
        <w:rPr>
          <w:bCs/>
          <w:color w:val="000000"/>
        </w:rPr>
        <w:t xml:space="preserve">» </w:t>
      </w:r>
    </w:p>
    <w:p w:rsidR="007566A6" w:rsidRPr="00346B90" w:rsidRDefault="00695FDD" w:rsidP="00695FDD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 xml:space="preserve"> от </w:t>
      </w:r>
      <w:r>
        <w:rPr>
          <w:bCs/>
          <w:color w:val="000000"/>
        </w:rPr>
        <w:t>27.01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1</w:t>
      </w:r>
      <w:r w:rsidRPr="003F2CCF">
        <w:rPr>
          <w:bCs/>
          <w:color w:val="000000"/>
        </w:rPr>
        <w:t>г</w:t>
      </w:r>
      <w:r w:rsidR="007566A6" w:rsidRPr="00346B90">
        <w:rPr>
          <w:bCs/>
          <w:color w:val="000000"/>
        </w:rPr>
        <w:t>.</w:t>
      </w:r>
    </w:p>
    <w:p w:rsidR="008A556C" w:rsidRPr="00346B90" w:rsidRDefault="008A556C" w:rsidP="007566A6">
      <w:pPr>
        <w:jc w:val="center"/>
        <w:rPr>
          <w:bCs/>
          <w:color w:val="000000"/>
        </w:rPr>
      </w:pPr>
      <w:r w:rsidRPr="00346B9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46B9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46B90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657"/>
        <w:gridCol w:w="4658"/>
      </w:tblGrid>
      <w:tr w:rsidR="008A556C" w:rsidRPr="00346B90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46B9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46B9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46B90" w:rsidRDefault="008A556C" w:rsidP="003F2CCF">
                  <w:pPr>
                    <w:jc w:val="both"/>
                    <w:rPr>
                      <w:b/>
                    </w:rPr>
                  </w:pPr>
                  <w:r w:rsidRPr="00346B90">
                    <w:rPr>
                      <w:b/>
                    </w:rPr>
                    <w:t>г. Усть-Каменогорск</w:t>
                  </w:r>
                </w:p>
                <w:p w:rsidR="008A556C" w:rsidRPr="00346B90" w:rsidRDefault="008A556C" w:rsidP="003F2CCF">
                  <w:pPr>
                    <w:jc w:val="both"/>
                    <w:rPr>
                      <w:b/>
                    </w:rPr>
                  </w:pPr>
                  <w:r w:rsidRPr="00346B90">
                    <w:rPr>
                      <w:b/>
                    </w:rPr>
                    <w:t>КГП на ПХВ ВКО М «</w:t>
                  </w:r>
                  <w:proofErr w:type="spellStart"/>
                  <w:r w:rsidRPr="00346B90">
                    <w:rPr>
                      <w:b/>
                    </w:rPr>
                    <w:t>ЦОиХ</w:t>
                  </w:r>
                  <w:proofErr w:type="spellEnd"/>
                  <w:r w:rsidRPr="00346B90">
                    <w:rPr>
                      <w:b/>
                    </w:rPr>
                    <w:t>»</w:t>
                  </w:r>
                  <w:r w:rsidR="005D453F" w:rsidRPr="00346B90">
                    <w:rPr>
                      <w:b/>
                    </w:rPr>
                    <w:t xml:space="preserve"> </w:t>
                  </w:r>
                  <w:r w:rsidRPr="00346B90">
                    <w:rPr>
                      <w:b/>
                    </w:rPr>
                    <w:t>УЗ ВКО,</w:t>
                  </w:r>
                </w:p>
                <w:p w:rsidR="008A556C" w:rsidRPr="00346B90" w:rsidRDefault="008A556C" w:rsidP="003F2CCF">
                  <w:pPr>
                    <w:jc w:val="both"/>
                    <w:rPr>
                      <w:b/>
                    </w:rPr>
                  </w:pPr>
                  <w:r w:rsidRPr="00346B90">
                    <w:rPr>
                      <w:b/>
                    </w:rPr>
                    <w:t>ул. Серикбаева, 1</w:t>
                  </w:r>
                </w:p>
                <w:p w:rsidR="00C312A7" w:rsidRPr="00346B90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46B90" w:rsidRDefault="008A556C" w:rsidP="003F2CCF">
                  <w:pPr>
                    <w:jc w:val="both"/>
                    <w:rPr>
                      <w:b/>
                    </w:rPr>
                  </w:pPr>
                  <w:r w:rsidRPr="00346B9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46B90" w:rsidRDefault="008A556C" w:rsidP="003F2CCF"/>
        </w:tc>
        <w:tc>
          <w:tcPr>
            <w:tcW w:w="1635" w:type="pct"/>
          </w:tcPr>
          <w:p w:rsidR="008A556C" w:rsidRPr="00346B90" w:rsidRDefault="008A556C" w:rsidP="003F2CCF">
            <w:pPr>
              <w:jc w:val="both"/>
              <w:rPr>
                <w:b/>
              </w:rPr>
            </w:pPr>
            <w:r w:rsidRPr="00346B90">
              <w:rPr>
                <w:b/>
              </w:rPr>
              <w:t xml:space="preserve">                                           </w:t>
            </w:r>
          </w:p>
          <w:p w:rsidR="008A556C" w:rsidRPr="00346B90" w:rsidRDefault="008A556C" w:rsidP="003F2CCF">
            <w:pPr>
              <w:jc w:val="both"/>
              <w:rPr>
                <w:b/>
              </w:rPr>
            </w:pPr>
          </w:p>
          <w:p w:rsidR="008A556C" w:rsidRPr="00346B90" w:rsidRDefault="008A556C" w:rsidP="003F2CCF">
            <w:pPr>
              <w:jc w:val="both"/>
              <w:rPr>
                <w:b/>
              </w:rPr>
            </w:pPr>
          </w:p>
          <w:p w:rsidR="008A556C" w:rsidRPr="00346B90" w:rsidRDefault="008A556C" w:rsidP="00695FDD">
            <w:pPr>
              <w:jc w:val="both"/>
              <w:rPr>
                <w:b/>
              </w:rPr>
            </w:pPr>
            <w:r w:rsidRPr="00346B90">
              <w:rPr>
                <w:b/>
              </w:rPr>
              <w:t xml:space="preserve">                                       </w:t>
            </w:r>
            <w:r w:rsidR="00EB55B9" w:rsidRPr="00346B90">
              <w:rPr>
                <w:b/>
              </w:rPr>
              <w:t>1</w:t>
            </w:r>
            <w:r w:rsidR="00695FDD">
              <w:rPr>
                <w:b/>
              </w:rPr>
              <w:t>6</w:t>
            </w:r>
            <w:r w:rsidR="00D15ED9" w:rsidRPr="00346B90">
              <w:rPr>
                <w:b/>
              </w:rPr>
              <w:t>.</w:t>
            </w:r>
            <w:r w:rsidR="007566A6" w:rsidRPr="00346B90">
              <w:rPr>
                <w:b/>
              </w:rPr>
              <w:t>3</w:t>
            </w:r>
            <w:r w:rsidR="00D15ED9" w:rsidRPr="00346B90">
              <w:rPr>
                <w:b/>
              </w:rPr>
              <w:t>0</w:t>
            </w:r>
            <w:r w:rsidRPr="00346B90">
              <w:rPr>
                <w:b/>
              </w:rPr>
              <w:t xml:space="preserve">ч. </w:t>
            </w:r>
            <w:r w:rsidR="00695FDD">
              <w:rPr>
                <w:b/>
              </w:rPr>
              <w:t>17</w:t>
            </w:r>
            <w:r w:rsidR="00076F35" w:rsidRPr="00346B90">
              <w:rPr>
                <w:b/>
              </w:rPr>
              <w:t>.0</w:t>
            </w:r>
            <w:r w:rsidR="00695FDD">
              <w:rPr>
                <w:b/>
              </w:rPr>
              <w:t>2</w:t>
            </w:r>
            <w:r w:rsidRPr="00346B90">
              <w:rPr>
                <w:b/>
              </w:rPr>
              <w:t>.20</w:t>
            </w:r>
            <w:r w:rsidR="00695FDD">
              <w:rPr>
                <w:b/>
              </w:rPr>
              <w:t>21</w:t>
            </w:r>
            <w:r w:rsidRPr="00346B90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46B90" w:rsidRDefault="008A556C" w:rsidP="003F2CCF"/>
        </w:tc>
      </w:tr>
    </w:tbl>
    <w:p w:rsidR="00B34726" w:rsidRPr="00346B90" w:rsidRDefault="008A556C" w:rsidP="003F2CCF">
      <w:pPr>
        <w:rPr>
          <w:color w:val="000000"/>
        </w:rPr>
      </w:pPr>
      <w:r w:rsidRPr="00346B90">
        <w:rPr>
          <w:color w:val="000000"/>
        </w:rPr>
        <w:t xml:space="preserve"> 1. </w:t>
      </w:r>
      <w:r w:rsidRPr="00346B9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46B90">
        <w:rPr>
          <w:color w:val="000000"/>
        </w:rPr>
        <w:t>:     </w:t>
      </w:r>
    </w:p>
    <w:tbl>
      <w:tblPr>
        <w:tblW w:w="95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54"/>
        <w:gridCol w:w="2378"/>
        <w:gridCol w:w="871"/>
        <w:gridCol w:w="993"/>
        <w:gridCol w:w="1184"/>
        <w:gridCol w:w="1682"/>
      </w:tblGrid>
      <w:tr w:rsidR="00076F35" w:rsidRPr="00346B90" w:rsidTr="00695FDD">
        <w:trPr>
          <w:trHeight w:val="514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076F35" w:rsidRPr="00346B90" w:rsidRDefault="00076F35" w:rsidP="009828A1">
            <w:pPr>
              <w:jc w:val="center"/>
              <w:rPr>
                <w:b/>
                <w:bCs/>
              </w:rPr>
            </w:pPr>
            <w:r w:rsidRPr="00346B90">
              <w:rPr>
                <w:b/>
                <w:bCs/>
              </w:rPr>
              <w:t>№п/п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  <w:hideMark/>
          </w:tcPr>
          <w:p w:rsidR="00076F35" w:rsidRPr="00346B90" w:rsidRDefault="00076F35" w:rsidP="009828A1">
            <w:pPr>
              <w:jc w:val="center"/>
              <w:rPr>
                <w:b/>
                <w:bCs/>
              </w:rPr>
            </w:pPr>
            <w:r w:rsidRPr="00346B90">
              <w:rPr>
                <w:b/>
                <w:bCs/>
              </w:rPr>
              <w:t>Наименование товара</w:t>
            </w:r>
          </w:p>
        </w:tc>
        <w:tc>
          <w:tcPr>
            <w:tcW w:w="2378" w:type="dxa"/>
            <w:vMerge w:val="restart"/>
            <w:shd w:val="clear" w:color="auto" w:fill="auto"/>
            <w:vAlign w:val="center"/>
            <w:hideMark/>
          </w:tcPr>
          <w:p w:rsidR="00076F35" w:rsidRPr="00346B90" w:rsidRDefault="00076F35" w:rsidP="009828A1">
            <w:pPr>
              <w:jc w:val="center"/>
              <w:rPr>
                <w:b/>
                <w:bCs/>
              </w:rPr>
            </w:pPr>
            <w:r w:rsidRPr="00346B90">
              <w:rPr>
                <w:b/>
                <w:bCs/>
              </w:rPr>
              <w:t>Краткое описание товара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  <w:hideMark/>
          </w:tcPr>
          <w:p w:rsidR="00076F35" w:rsidRPr="00346B90" w:rsidRDefault="00076F35" w:rsidP="009828A1">
            <w:pPr>
              <w:jc w:val="center"/>
              <w:rPr>
                <w:b/>
                <w:bCs/>
              </w:rPr>
            </w:pPr>
            <w:proofErr w:type="spellStart"/>
            <w:r w:rsidRPr="00346B90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076F35" w:rsidRPr="00346B90" w:rsidRDefault="00076F35" w:rsidP="009828A1">
            <w:pPr>
              <w:jc w:val="center"/>
              <w:rPr>
                <w:b/>
                <w:bCs/>
              </w:rPr>
            </w:pPr>
            <w:r w:rsidRPr="00346B90">
              <w:rPr>
                <w:b/>
                <w:bCs/>
              </w:rPr>
              <w:t>Количество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  <w:hideMark/>
          </w:tcPr>
          <w:p w:rsidR="00076F35" w:rsidRPr="00346B90" w:rsidRDefault="00076F35" w:rsidP="009828A1">
            <w:pPr>
              <w:jc w:val="center"/>
              <w:rPr>
                <w:b/>
                <w:bCs/>
              </w:rPr>
            </w:pPr>
            <w:r w:rsidRPr="00346B90">
              <w:rPr>
                <w:b/>
                <w:bCs/>
              </w:rPr>
              <w:t>Цена</w:t>
            </w:r>
          </w:p>
        </w:tc>
        <w:tc>
          <w:tcPr>
            <w:tcW w:w="1682" w:type="dxa"/>
            <w:vMerge w:val="restart"/>
            <w:shd w:val="clear" w:color="auto" w:fill="auto"/>
            <w:vAlign w:val="center"/>
            <w:hideMark/>
          </w:tcPr>
          <w:p w:rsidR="00076F35" w:rsidRPr="00346B90" w:rsidRDefault="00076F35" w:rsidP="009828A1">
            <w:pPr>
              <w:jc w:val="center"/>
              <w:rPr>
                <w:b/>
                <w:bCs/>
              </w:rPr>
            </w:pPr>
            <w:r w:rsidRPr="00346B90">
              <w:rPr>
                <w:b/>
                <w:bCs/>
              </w:rPr>
              <w:t>Сумма, тенге</w:t>
            </w:r>
          </w:p>
        </w:tc>
      </w:tr>
      <w:tr w:rsidR="00076F35" w:rsidRPr="00346B90" w:rsidTr="00695FDD">
        <w:trPr>
          <w:trHeight w:val="534"/>
        </w:trPr>
        <w:tc>
          <w:tcPr>
            <w:tcW w:w="567" w:type="dxa"/>
            <w:vMerge/>
            <w:vAlign w:val="center"/>
            <w:hideMark/>
          </w:tcPr>
          <w:p w:rsidR="00076F35" w:rsidRPr="00346B90" w:rsidRDefault="00076F35" w:rsidP="009828A1">
            <w:pPr>
              <w:rPr>
                <w:b/>
                <w:bCs/>
              </w:rPr>
            </w:pPr>
          </w:p>
        </w:tc>
        <w:tc>
          <w:tcPr>
            <w:tcW w:w="1854" w:type="dxa"/>
            <w:vMerge/>
            <w:vAlign w:val="center"/>
            <w:hideMark/>
          </w:tcPr>
          <w:p w:rsidR="00076F35" w:rsidRPr="00346B90" w:rsidRDefault="00076F35" w:rsidP="009828A1">
            <w:pPr>
              <w:rPr>
                <w:b/>
                <w:bCs/>
              </w:rPr>
            </w:pPr>
          </w:p>
        </w:tc>
        <w:tc>
          <w:tcPr>
            <w:tcW w:w="2378" w:type="dxa"/>
            <w:vMerge/>
            <w:vAlign w:val="center"/>
            <w:hideMark/>
          </w:tcPr>
          <w:p w:rsidR="00076F35" w:rsidRPr="00346B90" w:rsidRDefault="00076F35" w:rsidP="009828A1">
            <w:pPr>
              <w:rPr>
                <w:b/>
                <w:bCs/>
              </w:rPr>
            </w:pPr>
          </w:p>
        </w:tc>
        <w:tc>
          <w:tcPr>
            <w:tcW w:w="871" w:type="dxa"/>
            <w:vMerge/>
            <w:vAlign w:val="center"/>
            <w:hideMark/>
          </w:tcPr>
          <w:p w:rsidR="00076F35" w:rsidRPr="00346B90" w:rsidRDefault="00076F35" w:rsidP="009828A1">
            <w:pPr>
              <w:rPr>
                <w:b/>
                <w:bCs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076F35" w:rsidRPr="00346B90" w:rsidRDefault="00076F35" w:rsidP="009828A1">
            <w:pPr>
              <w:rPr>
                <w:b/>
                <w:bCs/>
              </w:rPr>
            </w:pPr>
          </w:p>
        </w:tc>
        <w:tc>
          <w:tcPr>
            <w:tcW w:w="1184" w:type="dxa"/>
            <w:vMerge/>
            <w:vAlign w:val="center"/>
            <w:hideMark/>
          </w:tcPr>
          <w:p w:rsidR="00076F35" w:rsidRPr="00346B90" w:rsidRDefault="00076F35" w:rsidP="009828A1">
            <w:pPr>
              <w:rPr>
                <w:b/>
                <w:bCs/>
              </w:rPr>
            </w:pPr>
          </w:p>
        </w:tc>
        <w:tc>
          <w:tcPr>
            <w:tcW w:w="1682" w:type="dxa"/>
            <w:vMerge/>
            <w:vAlign w:val="center"/>
            <w:hideMark/>
          </w:tcPr>
          <w:p w:rsidR="00076F35" w:rsidRPr="00346B90" w:rsidRDefault="00076F35" w:rsidP="009828A1">
            <w:pPr>
              <w:rPr>
                <w:b/>
                <w:bCs/>
              </w:rPr>
            </w:pPr>
          </w:p>
        </w:tc>
      </w:tr>
      <w:tr w:rsidR="00076F35" w:rsidRPr="00346B90" w:rsidTr="00695FDD">
        <w:trPr>
          <w:trHeight w:val="257"/>
        </w:trPr>
        <w:tc>
          <w:tcPr>
            <w:tcW w:w="9529" w:type="dxa"/>
            <w:gridSpan w:val="7"/>
            <w:shd w:val="clear" w:color="auto" w:fill="auto"/>
            <w:vAlign w:val="center"/>
            <w:hideMark/>
          </w:tcPr>
          <w:p w:rsidR="00076F35" w:rsidRPr="00346B90" w:rsidRDefault="00076F35" w:rsidP="009828A1">
            <w:pPr>
              <w:jc w:val="center"/>
              <w:rPr>
                <w:b/>
                <w:bCs/>
              </w:rPr>
            </w:pPr>
            <w:r w:rsidRPr="00346B90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695FDD" w:rsidRPr="00346B90" w:rsidTr="00695FDD">
        <w:trPr>
          <w:trHeight w:val="262"/>
        </w:trPr>
        <w:tc>
          <w:tcPr>
            <w:tcW w:w="567" w:type="dxa"/>
            <w:shd w:val="clear" w:color="auto" w:fill="auto"/>
            <w:noWrap/>
          </w:tcPr>
          <w:p w:rsidR="00695FDD" w:rsidRPr="00346B90" w:rsidRDefault="00695FDD" w:rsidP="00695FDD">
            <w:pPr>
              <w:jc w:val="center"/>
            </w:pPr>
            <w:r w:rsidRPr="00346B90"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DD" w:rsidRPr="0082188C" w:rsidRDefault="00695FDD" w:rsidP="00695FDD">
            <w:r>
              <w:t xml:space="preserve">Стекла </w:t>
            </w:r>
            <w:proofErr w:type="spellStart"/>
            <w:r>
              <w:t>полилизирован</w:t>
            </w:r>
            <w:r w:rsidRPr="007F205A">
              <w:t>ным</w:t>
            </w:r>
            <w:proofErr w:type="spellEnd"/>
            <w:r w:rsidRPr="007F205A">
              <w:t xml:space="preserve"> покрытием (72 </w:t>
            </w:r>
            <w:proofErr w:type="spellStart"/>
            <w:r w:rsidRPr="007F205A">
              <w:t>шт</w:t>
            </w:r>
            <w:proofErr w:type="spellEnd"/>
            <w:r w:rsidRPr="007F205A">
              <w:t xml:space="preserve"> в упак</w:t>
            </w:r>
            <w:r>
              <w:t>овке</w:t>
            </w:r>
            <w:r w:rsidRPr="007F205A">
              <w:t xml:space="preserve"> с пол</w:t>
            </w:r>
            <w:r>
              <w:t>осой</w:t>
            </w:r>
            <w:r w:rsidRPr="007F205A">
              <w:t xml:space="preserve"> для записи)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DD" w:rsidRPr="0082188C" w:rsidRDefault="00695FDD" w:rsidP="00695FDD">
            <w:r>
              <w:t>Стекло предметно</w:t>
            </w:r>
            <w:r w:rsidRPr="0082188C">
              <w:t xml:space="preserve">е </w:t>
            </w:r>
            <w:proofErr w:type="spellStart"/>
            <w:r>
              <w:rPr>
                <w:lang w:val="en-US"/>
              </w:rPr>
              <w:t>SuperFrost</w:t>
            </w:r>
            <w:proofErr w:type="spellEnd"/>
            <w:r w:rsidRPr="0082188C">
              <w:t>+</w:t>
            </w:r>
            <w:r>
              <w:t>, размеры 25мм х 75мм, толщина 1 мм, угол</w:t>
            </w:r>
            <w:r w:rsidRPr="0082188C">
              <w:t xml:space="preserve"> 90</w:t>
            </w:r>
            <w:r>
              <w:t xml:space="preserve"> градусов, </w:t>
            </w:r>
            <w:r w:rsidRPr="0082188C">
              <w:t>с положительно зар</w:t>
            </w:r>
            <w:r>
              <w:t>яженным покрытием, с матовой полосой</w:t>
            </w:r>
            <w:r w:rsidRPr="0082188C">
              <w:t xml:space="preserve"> для записи (72 </w:t>
            </w:r>
            <w:proofErr w:type="spellStart"/>
            <w:r w:rsidRPr="0082188C">
              <w:t>шт</w:t>
            </w:r>
            <w:proofErr w:type="spellEnd"/>
            <w:r w:rsidRPr="0082188C">
              <w:t xml:space="preserve"> в упаковке)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center"/>
            </w:pPr>
            <w:r w:rsidRPr="0082188C">
              <w:t>штука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center"/>
              <w:rPr>
                <w:lang w:val="en-US"/>
              </w:rPr>
            </w:pPr>
            <w:r w:rsidRPr="0082188C">
              <w:t xml:space="preserve">2 </w:t>
            </w:r>
            <w:r>
              <w:rPr>
                <w:lang w:val="en-US"/>
              </w:rPr>
              <w:t>952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right"/>
            </w:pPr>
            <w:r w:rsidRPr="0082188C">
              <w:t>347,23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right"/>
            </w:pPr>
            <w:r w:rsidRPr="0082188C">
              <w:t>1 025 022,96</w:t>
            </w:r>
          </w:p>
        </w:tc>
      </w:tr>
      <w:tr w:rsidR="00695FDD" w:rsidRPr="00346B90" w:rsidTr="00695FDD">
        <w:trPr>
          <w:trHeight w:val="262"/>
        </w:trPr>
        <w:tc>
          <w:tcPr>
            <w:tcW w:w="567" w:type="dxa"/>
            <w:shd w:val="clear" w:color="auto" w:fill="auto"/>
            <w:noWrap/>
          </w:tcPr>
          <w:p w:rsidR="00695FDD" w:rsidRPr="00346B90" w:rsidRDefault="00695FDD" w:rsidP="00695FDD">
            <w:pPr>
              <w:jc w:val="center"/>
            </w:pPr>
            <w:r>
              <w:t>2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DD" w:rsidRPr="0082188C" w:rsidRDefault="00695FDD" w:rsidP="00695FDD">
            <w:pPr>
              <w:rPr>
                <w:color w:val="000000"/>
              </w:rPr>
            </w:pPr>
            <w:r w:rsidRPr="0082188C">
              <w:rPr>
                <w:color w:val="000000"/>
              </w:rPr>
              <w:t>Одноразовые ножи к микротомам</w:t>
            </w:r>
            <w:r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(низкопрофильные, 50 шт. в упаковке) S35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DD" w:rsidRPr="0082188C" w:rsidRDefault="00695FDD" w:rsidP="00695FDD">
            <w:pPr>
              <w:rPr>
                <w:color w:val="000000"/>
              </w:rPr>
            </w:pPr>
            <w:r w:rsidRPr="0082188C">
              <w:rPr>
                <w:color w:val="000000"/>
              </w:rPr>
              <w:t xml:space="preserve">Одноразовые ножи к микротомам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(низкопрофильные, 50 шт. в упаковке</w:t>
            </w:r>
            <w:r>
              <w:rPr>
                <w:color w:val="000000"/>
              </w:rPr>
              <w:t>)</w:t>
            </w:r>
            <w:r w:rsidRPr="0082188C">
              <w:rPr>
                <w:color w:val="000000"/>
              </w:rPr>
              <w:t xml:space="preserve"> S35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center"/>
            </w:pPr>
            <w:r w:rsidRPr="0082188C"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center"/>
            </w:pPr>
            <w:r w:rsidRPr="0082188C">
              <w:t>2 050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right"/>
            </w:pPr>
            <w:r w:rsidRPr="0082188C">
              <w:t>1 500,00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right"/>
            </w:pPr>
            <w:r w:rsidRPr="0082188C">
              <w:t>3 075 000,00</w:t>
            </w:r>
          </w:p>
        </w:tc>
      </w:tr>
      <w:tr w:rsidR="00695FDD" w:rsidRPr="00346B90" w:rsidTr="00695FDD">
        <w:trPr>
          <w:trHeight w:val="262"/>
        </w:trPr>
        <w:tc>
          <w:tcPr>
            <w:tcW w:w="567" w:type="dxa"/>
            <w:shd w:val="clear" w:color="auto" w:fill="auto"/>
            <w:noWrap/>
          </w:tcPr>
          <w:p w:rsidR="00695FDD" w:rsidRPr="00346B90" w:rsidRDefault="00695FDD" w:rsidP="00695FDD">
            <w:pPr>
              <w:jc w:val="center"/>
            </w:pPr>
            <w:r>
              <w:t>3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DD" w:rsidRPr="0082188C" w:rsidRDefault="00695FDD" w:rsidP="00695FDD">
            <w:pPr>
              <w:rPr>
                <w:color w:val="000000"/>
              </w:rPr>
            </w:pPr>
            <w:r w:rsidRPr="0082188C">
              <w:rPr>
                <w:color w:val="000000"/>
              </w:rPr>
              <w:t xml:space="preserve">Одноразовые ножи к микротомам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(низкопрофильные, 50 шт. в упаковке)</w:t>
            </w:r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R35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DD" w:rsidRPr="0082188C" w:rsidRDefault="00695FDD" w:rsidP="00695FDD">
            <w:pPr>
              <w:rPr>
                <w:color w:val="000000"/>
              </w:rPr>
            </w:pPr>
            <w:r w:rsidRPr="0082188C">
              <w:rPr>
                <w:color w:val="000000"/>
              </w:rPr>
              <w:t>Одноразовые ножи к микротома</w:t>
            </w:r>
            <w:r>
              <w:rPr>
                <w:color w:val="000000"/>
              </w:rPr>
              <w:t xml:space="preserve">м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 w:rsidRPr="0082188C">
              <w:rPr>
                <w:color w:val="000000"/>
              </w:rPr>
              <w:t xml:space="preserve"> (низкопрофильные, 50 шт. в упаковке)</w:t>
            </w:r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 xml:space="preserve">R35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center"/>
            </w:pPr>
            <w:r w:rsidRPr="0082188C">
              <w:t>штука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center"/>
            </w:pPr>
            <w:r w:rsidRPr="0082188C">
              <w:t>1 000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right"/>
            </w:pPr>
            <w:r w:rsidRPr="0082188C">
              <w:t>1 500,00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82188C" w:rsidRDefault="00695FDD" w:rsidP="00695FDD">
            <w:pPr>
              <w:jc w:val="right"/>
            </w:pPr>
            <w:r w:rsidRPr="0082188C">
              <w:t>1 500 000,00</w:t>
            </w:r>
          </w:p>
        </w:tc>
      </w:tr>
      <w:tr w:rsidR="00695FDD" w:rsidRPr="00346B90" w:rsidTr="00695FDD">
        <w:trPr>
          <w:trHeight w:val="262"/>
        </w:trPr>
        <w:tc>
          <w:tcPr>
            <w:tcW w:w="567" w:type="dxa"/>
            <w:shd w:val="clear" w:color="auto" w:fill="auto"/>
            <w:noWrap/>
            <w:vAlign w:val="center"/>
          </w:tcPr>
          <w:p w:rsidR="00695FDD" w:rsidRPr="00346B90" w:rsidRDefault="00695FDD" w:rsidP="00695FDD">
            <w:pPr>
              <w:jc w:val="center"/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:rsidR="00695FDD" w:rsidRPr="00346B90" w:rsidRDefault="00695FDD" w:rsidP="00695FDD">
            <w:pPr>
              <w:rPr>
                <w:b/>
              </w:rPr>
            </w:pPr>
            <w:r w:rsidRPr="00346B90">
              <w:rPr>
                <w:b/>
              </w:rPr>
              <w:t>Выделено на закуп:</w:t>
            </w:r>
          </w:p>
        </w:tc>
        <w:tc>
          <w:tcPr>
            <w:tcW w:w="2378" w:type="dxa"/>
            <w:shd w:val="clear" w:color="auto" w:fill="auto"/>
            <w:noWrap/>
            <w:vAlign w:val="center"/>
          </w:tcPr>
          <w:p w:rsidR="00695FDD" w:rsidRPr="00346B90" w:rsidRDefault="00695FDD" w:rsidP="00695FDD">
            <w:pPr>
              <w:rPr>
                <w:b/>
              </w:rPr>
            </w:pPr>
          </w:p>
        </w:tc>
        <w:tc>
          <w:tcPr>
            <w:tcW w:w="871" w:type="dxa"/>
            <w:shd w:val="clear" w:color="auto" w:fill="auto"/>
            <w:noWrap/>
            <w:vAlign w:val="center"/>
          </w:tcPr>
          <w:p w:rsidR="00695FDD" w:rsidRPr="00346B90" w:rsidRDefault="00695FDD" w:rsidP="00695FDD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695FDD" w:rsidRPr="00346B90" w:rsidRDefault="00695FDD" w:rsidP="00695FDD">
            <w:pPr>
              <w:jc w:val="center"/>
              <w:rPr>
                <w:b/>
              </w:rPr>
            </w:pPr>
          </w:p>
        </w:tc>
        <w:tc>
          <w:tcPr>
            <w:tcW w:w="1184" w:type="dxa"/>
            <w:shd w:val="clear" w:color="auto" w:fill="auto"/>
            <w:noWrap/>
            <w:vAlign w:val="bottom"/>
          </w:tcPr>
          <w:p w:rsidR="00695FDD" w:rsidRPr="00346B90" w:rsidRDefault="00695FDD" w:rsidP="00695FDD">
            <w:pPr>
              <w:jc w:val="right"/>
              <w:rPr>
                <w:b/>
              </w:rPr>
            </w:pPr>
          </w:p>
        </w:tc>
        <w:tc>
          <w:tcPr>
            <w:tcW w:w="1682" w:type="dxa"/>
            <w:shd w:val="clear" w:color="auto" w:fill="auto"/>
            <w:noWrap/>
          </w:tcPr>
          <w:p w:rsidR="00695FDD" w:rsidRPr="00346B90" w:rsidRDefault="00695FDD" w:rsidP="00695FDD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5 600 022</w:t>
            </w:r>
            <w:r>
              <w:rPr>
                <w:b/>
              </w:rPr>
              <w:t>,96</w:t>
            </w:r>
          </w:p>
        </w:tc>
      </w:tr>
    </w:tbl>
    <w:p w:rsidR="00695FDD" w:rsidRDefault="008A556C" w:rsidP="00076F35">
      <w:pPr>
        <w:jc w:val="both"/>
        <w:rPr>
          <w:bCs/>
          <w:color w:val="000000"/>
        </w:rPr>
      </w:pPr>
      <w:r w:rsidRPr="00346B90">
        <w:rPr>
          <w:color w:val="000000"/>
        </w:rPr>
        <w:t xml:space="preserve">Сумма закупа: </w:t>
      </w:r>
      <w:r w:rsidR="00695FDD" w:rsidRPr="00AB4CD1">
        <w:rPr>
          <w:bCs/>
          <w:color w:val="000000"/>
        </w:rPr>
        <w:t xml:space="preserve">5 600 022,96 </w:t>
      </w:r>
      <w:r w:rsidR="00695FDD" w:rsidRPr="00833A83">
        <w:rPr>
          <w:bCs/>
          <w:color w:val="000000"/>
        </w:rPr>
        <w:t>(</w:t>
      </w:r>
      <w:r w:rsidR="00695FDD" w:rsidRPr="00AB4CD1">
        <w:rPr>
          <w:bCs/>
          <w:color w:val="000000"/>
        </w:rPr>
        <w:t>пять миллионов шестьсот тысяч двадцать две тенге девяносто шесть</w:t>
      </w:r>
      <w:r w:rsidR="00695FDD" w:rsidRPr="003F2CCF">
        <w:rPr>
          <w:bCs/>
          <w:color w:val="000000"/>
        </w:rPr>
        <w:t xml:space="preserve"> </w:t>
      </w:r>
      <w:proofErr w:type="spellStart"/>
      <w:r w:rsidR="00695FDD" w:rsidRPr="003F2CCF">
        <w:rPr>
          <w:bCs/>
          <w:color w:val="000000"/>
        </w:rPr>
        <w:t>тиын</w:t>
      </w:r>
      <w:proofErr w:type="spellEnd"/>
      <w:r w:rsidR="00695FDD" w:rsidRPr="003F2CCF">
        <w:rPr>
          <w:bCs/>
          <w:color w:val="000000"/>
        </w:rPr>
        <w:t>) тенге.</w:t>
      </w:r>
    </w:p>
    <w:p w:rsidR="00695FDD" w:rsidRDefault="00695FDD" w:rsidP="00695FDD">
      <w:pPr>
        <w:jc w:val="both"/>
        <w:rPr>
          <w:color w:val="000000"/>
        </w:rPr>
      </w:pPr>
      <w:r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Pr="003F2CCF">
        <w:rPr>
          <w:color w:val="000000"/>
          <w:spacing w:val="2"/>
          <w:shd w:val="clear" w:color="auto" w:fill="FFFFFF"/>
        </w:rPr>
        <w:t>Наименования, местонахождение и квалификационные данные потенциальных поставщиков, представивших тендерные заявки:</w:t>
      </w:r>
    </w:p>
    <w:p w:rsidR="00076F35" w:rsidRPr="00346B90" w:rsidRDefault="00695FDD" w:rsidP="00076F35">
      <w:pPr>
        <w:jc w:val="both"/>
        <w:rPr>
          <w:color w:val="000000"/>
        </w:rPr>
      </w:pPr>
      <w:r w:rsidRPr="003F2CCF">
        <w:rPr>
          <w:color w:val="000000"/>
        </w:rPr>
        <w:lastRenderedPageBreak/>
        <w:t>ТОО</w:t>
      </w:r>
      <w:r w:rsidRPr="00F94B3B">
        <w:rPr>
          <w:color w:val="000000"/>
        </w:rPr>
        <w:t xml:space="preserve"> «</w:t>
      </w:r>
      <w:r w:rsidRPr="00F94B3B">
        <w:rPr>
          <w:color w:val="000000"/>
          <w:lang w:val="en-US"/>
        </w:rPr>
        <w:t>NODA</w:t>
      </w:r>
      <w:r w:rsidRPr="00F94B3B">
        <w:rPr>
          <w:color w:val="000000"/>
        </w:rPr>
        <w:t>-</w:t>
      </w:r>
      <w:r w:rsidRPr="00F94B3B">
        <w:rPr>
          <w:color w:val="000000"/>
          <w:lang w:val="en-US"/>
        </w:rPr>
        <w:t>MED</w:t>
      </w:r>
      <w:r w:rsidRPr="00F94B3B">
        <w:rPr>
          <w:color w:val="000000"/>
        </w:rPr>
        <w:t xml:space="preserve">», </w:t>
      </w:r>
      <w:r w:rsidRPr="003F2CCF">
        <w:rPr>
          <w:color w:val="000000"/>
        </w:rPr>
        <w:t>г</w:t>
      </w:r>
      <w:r w:rsidRPr="00F94B3B">
        <w:rPr>
          <w:color w:val="000000"/>
        </w:rPr>
        <w:t xml:space="preserve">. </w:t>
      </w:r>
      <w:r>
        <w:rPr>
          <w:color w:val="000000"/>
        </w:rPr>
        <w:t>Алматы</w:t>
      </w:r>
      <w:r w:rsidRPr="00F94B3B">
        <w:rPr>
          <w:color w:val="000000"/>
        </w:rPr>
        <w:t xml:space="preserve">, </w:t>
      </w:r>
      <w:r>
        <w:rPr>
          <w:color w:val="000000"/>
        </w:rPr>
        <w:t>ул</w:t>
      </w:r>
      <w:r w:rsidRPr="00F94B3B">
        <w:rPr>
          <w:color w:val="000000"/>
        </w:rPr>
        <w:t xml:space="preserve">. </w:t>
      </w:r>
      <w:proofErr w:type="spellStart"/>
      <w:r>
        <w:rPr>
          <w:color w:val="000000"/>
        </w:rPr>
        <w:t>Досмухамедова</w:t>
      </w:r>
      <w:proofErr w:type="spellEnd"/>
      <w:r>
        <w:rPr>
          <w:color w:val="000000"/>
        </w:rPr>
        <w:t>, 71/8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12.02</w:t>
      </w:r>
      <w:r w:rsidRPr="003F2CCF">
        <w:rPr>
          <w:color w:val="000000"/>
        </w:rPr>
        <w:t>.20</w:t>
      </w:r>
      <w:r>
        <w:rPr>
          <w:color w:val="000000"/>
        </w:rPr>
        <w:t>21</w:t>
      </w:r>
      <w:r w:rsidRPr="003F2CCF">
        <w:rPr>
          <w:color w:val="000000"/>
        </w:rPr>
        <w:t xml:space="preserve">г. в </w:t>
      </w:r>
      <w:r>
        <w:rPr>
          <w:color w:val="000000"/>
        </w:rPr>
        <w:t>14.05</w:t>
      </w:r>
      <w:r w:rsidRPr="003F2CCF">
        <w:rPr>
          <w:color w:val="000000"/>
        </w:rPr>
        <w:t xml:space="preserve"> часов</w:t>
      </w:r>
      <w:r w:rsidR="00076F35" w:rsidRPr="00346B90">
        <w:rPr>
          <w:color w:val="000000"/>
        </w:rPr>
        <w:t>, предоставлены: разрешительные документы;</w:t>
      </w:r>
      <w:r w:rsidR="00076F35" w:rsidRPr="00346B90">
        <w:t xml:space="preserve"> </w:t>
      </w:r>
      <w:r w:rsidR="00076F35" w:rsidRPr="00346B90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задолженности, справка с банка приложены),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076F35" w:rsidRPr="00346B90" w:rsidRDefault="00695FDD" w:rsidP="00076F35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Pr="00F94B3B">
        <w:rPr>
          <w:color w:val="000000"/>
        </w:rPr>
        <w:t>ВЕСТ ТРЕЙДИНГ</w:t>
      </w:r>
      <w:r w:rsidRPr="003F2CCF">
        <w:rPr>
          <w:color w:val="000000"/>
        </w:rPr>
        <w:t xml:space="preserve">», г. </w:t>
      </w:r>
      <w:r>
        <w:rPr>
          <w:color w:val="000000"/>
        </w:rPr>
        <w:t>Усть-Каменогорск, пр. Питерских Коммунаров, 1/1</w:t>
      </w:r>
      <w:r w:rsidRPr="003F2CCF">
        <w:rPr>
          <w:color w:val="000000"/>
        </w:rPr>
        <w:t xml:space="preserve"> – </w:t>
      </w:r>
      <w:r>
        <w:rPr>
          <w:color w:val="000000"/>
        </w:rPr>
        <w:t>15.02.2021г.</w:t>
      </w:r>
      <w:r w:rsidRPr="003F2CCF">
        <w:rPr>
          <w:color w:val="000000"/>
        </w:rPr>
        <w:t xml:space="preserve"> в </w:t>
      </w:r>
      <w:r>
        <w:rPr>
          <w:color w:val="000000"/>
        </w:rPr>
        <w:t>08.57</w:t>
      </w:r>
      <w:r w:rsidRPr="003F2CCF">
        <w:rPr>
          <w:color w:val="000000"/>
        </w:rPr>
        <w:t xml:space="preserve"> часов</w:t>
      </w:r>
      <w:r w:rsidR="00076F35" w:rsidRPr="00346B90">
        <w:rPr>
          <w:color w:val="000000"/>
        </w:rPr>
        <w:t>, предоставлены: разрешительные документы;</w:t>
      </w:r>
      <w:r w:rsidR="00076F35" w:rsidRPr="00346B90">
        <w:t xml:space="preserve"> </w:t>
      </w:r>
      <w:r w:rsidR="00076F35" w:rsidRPr="00346B90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задолженности, справка с банка приложены),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46B90" w:rsidRDefault="008A556C" w:rsidP="00076F35">
      <w:pPr>
        <w:jc w:val="both"/>
        <w:rPr>
          <w:color w:val="000000"/>
          <w:shd w:val="clear" w:color="auto" w:fill="FFFFFF"/>
        </w:rPr>
      </w:pPr>
      <w:r w:rsidRPr="00346B9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46B9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5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8"/>
        <w:gridCol w:w="4608"/>
        <w:gridCol w:w="2014"/>
        <w:gridCol w:w="2015"/>
      </w:tblGrid>
      <w:tr w:rsidR="00695FDD" w:rsidRPr="00346B90" w:rsidTr="009A79CE">
        <w:trPr>
          <w:trHeight w:val="865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FDD" w:rsidRPr="003F2CCF" w:rsidRDefault="00695FDD" w:rsidP="00695FDD">
            <w:pPr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FDD" w:rsidRPr="003F2CCF" w:rsidRDefault="00695FDD" w:rsidP="00695FDD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FDD" w:rsidRPr="003F2CCF" w:rsidRDefault="00695FDD" w:rsidP="00695FDD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Pr="00F94B3B">
              <w:rPr>
                <w:b/>
                <w:bCs/>
                <w:color w:val="000000"/>
                <w:lang w:val="en-US"/>
              </w:rPr>
              <w:t>NODA-MED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DD" w:rsidRPr="003F2CCF" w:rsidRDefault="00695FDD" w:rsidP="00695FDD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ТОО «</w:t>
            </w:r>
            <w:r w:rsidRPr="00F94B3B">
              <w:rPr>
                <w:b/>
                <w:bCs/>
                <w:color w:val="000000"/>
                <w:lang w:val="en-US"/>
              </w:rPr>
              <w:t>ВЕСТ ТРЕЙДИНГ</w:t>
            </w:r>
            <w:r w:rsidRPr="003F2CCF">
              <w:rPr>
                <w:b/>
                <w:bCs/>
                <w:color w:val="000000"/>
              </w:rPr>
              <w:t>»</w:t>
            </w:r>
          </w:p>
        </w:tc>
      </w:tr>
      <w:tr w:rsidR="00695FDD" w:rsidRPr="00346B90" w:rsidTr="009A79CE">
        <w:trPr>
          <w:trHeight w:val="3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3F2CCF" w:rsidRDefault="00695FDD" w:rsidP="00695FDD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DD" w:rsidRPr="0082188C" w:rsidRDefault="00695FDD" w:rsidP="00695FDD">
            <w:r>
              <w:t xml:space="preserve">Стекла </w:t>
            </w:r>
            <w:proofErr w:type="spellStart"/>
            <w:r>
              <w:t>полилизирован</w:t>
            </w:r>
            <w:r w:rsidRPr="007F205A">
              <w:t>ным</w:t>
            </w:r>
            <w:proofErr w:type="spellEnd"/>
            <w:r w:rsidRPr="007F205A">
              <w:t xml:space="preserve"> покрытием (72 </w:t>
            </w:r>
            <w:proofErr w:type="spellStart"/>
            <w:r w:rsidRPr="007F205A">
              <w:t>шт</w:t>
            </w:r>
            <w:proofErr w:type="spellEnd"/>
            <w:r w:rsidRPr="007F205A">
              <w:t xml:space="preserve"> в упак</w:t>
            </w:r>
            <w:r>
              <w:t>овке</w:t>
            </w:r>
            <w:r w:rsidRPr="007F205A">
              <w:t xml:space="preserve"> с пол</w:t>
            </w:r>
            <w:r>
              <w:t>осой</w:t>
            </w:r>
            <w:r w:rsidRPr="007F205A">
              <w:t xml:space="preserve"> для записи)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FDD" w:rsidRDefault="00695FDD" w:rsidP="00695FDD">
            <w:pPr>
              <w:jc w:val="center"/>
            </w:pPr>
            <w:r>
              <w:t>270,00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DD" w:rsidRDefault="00695FDD" w:rsidP="00695FDD">
            <w:pPr>
              <w:jc w:val="center"/>
            </w:pPr>
            <w:r>
              <w:t>300,00</w:t>
            </w:r>
          </w:p>
        </w:tc>
      </w:tr>
      <w:tr w:rsidR="00695FDD" w:rsidRPr="00346B90" w:rsidTr="009A79CE">
        <w:trPr>
          <w:trHeight w:val="3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3F2CCF" w:rsidRDefault="00695FDD" w:rsidP="00695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DD" w:rsidRPr="0082188C" w:rsidRDefault="00695FDD" w:rsidP="00695FDD">
            <w:pPr>
              <w:rPr>
                <w:color w:val="000000"/>
              </w:rPr>
            </w:pPr>
            <w:r w:rsidRPr="0082188C">
              <w:rPr>
                <w:color w:val="000000"/>
              </w:rPr>
              <w:t>Одноразовые ножи к микротомам</w:t>
            </w:r>
            <w:r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(низкопрофильные, 50 шт. в упаковке) S35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FDD" w:rsidRDefault="00695FDD" w:rsidP="00695FDD">
            <w:pPr>
              <w:jc w:val="center"/>
            </w:pPr>
            <w:r>
              <w:t>556,00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DD" w:rsidRDefault="00695FDD" w:rsidP="00695FDD">
            <w:pPr>
              <w:jc w:val="center"/>
            </w:pPr>
            <w:r>
              <w:t>1 300,00</w:t>
            </w:r>
          </w:p>
        </w:tc>
      </w:tr>
      <w:tr w:rsidR="00695FDD" w:rsidRPr="00346B90" w:rsidTr="009A79CE">
        <w:trPr>
          <w:trHeight w:val="33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FDD" w:rsidRPr="003F2CCF" w:rsidRDefault="00695FDD" w:rsidP="00695F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5FDD" w:rsidRPr="0082188C" w:rsidRDefault="00695FDD" w:rsidP="00695FDD">
            <w:pPr>
              <w:rPr>
                <w:color w:val="000000"/>
              </w:rPr>
            </w:pPr>
            <w:r w:rsidRPr="0082188C">
              <w:rPr>
                <w:color w:val="000000"/>
              </w:rPr>
              <w:t xml:space="preserve">Одноразовые ножи к микротомам </w:t>
            </w:r>
            <w:proofErr w:type="spellStart"/>
            <w:r w:rsidRPr="0082188C">
              <w:rPr>
                <w:color w:val="000000"/>
              </w:rPr>
              <w:t>Low</w:t>
            </w:r>
            <w:proofErr w:type="spellEnd"/>
            <w:r w:rsidRPr="0082188C">
              <w:rPr>
                <w:color w:val="000000"/>
              </w:rPr>
              <w:t xml:space="preserve"> </w:t>
            </w:r>
            <w:proofErr w:type="spellStart"/>
            <w:r w:rsidRPr="0082188C">
              <w:rPr>
                <w:color w:val="000000"/>
              </w:rPr>
              <w:t>Profi</w:t>
            </w:r>
            <w:r>
              <w:rPr>
                <w:color w:val="000000"/>
              </w:rPr>
              <w:t>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Microtome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Blades</w:t>
            </w:r>
            <w:proofErr w:type="spellEnd"/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(низкопрофильные, 50 шт. в упаковке)</w:t>
            </w:r>
            <w:r>
              <w:rPr>
                <w:color w:val="000000"/>
              </w:rPr>
              <w:t xml:space="preserve"> </w:t>
            </w:r>
            <w:r w:rsidRPr="0082188C">
              <w:rPr>
                <w:color w:val="000000"/>
              </w:rPr>
              <w:t>R35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FDD" w:rsidRDefault="00695FDD" w:rsidP="00695FDD">
            <w:pPr>
              <w:jc w:val="center"/>
            </w:pPr>
            <w:r>
              <w:t>556,00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5FDD" w:rsidRDefault="00695FDD" w:rsidP="00695FDD">
            <w:pPr>
              <w:jc w:val="center"/>
            </w:pPr>
            <w:r>
              <w:t>1 300,00</w:t>
            </w:r>
          </w:p>
        </w:tc>
      </w:tr>
    </w:tbl>
    <w:p w:rsidR="000550D0" w:rsidRPr="00346B90" w:rsidRDefault="000550D0" w:rsidP="000550D0">
      <w:pPr>
        <w:jc w:val="both"/>
        <w:rPr>
          <w:color w:val="000000"/>
        </w:rPr>
      </w:pPr>
      <w:r w:rsidRPr="00346B90">
        <w:rPr>
          <w:color w:val="000000"/>
        </w:rPr>
        <w:t>Эксперты не привлекались.</w:t>
      </w:r>
    </w:p>
    <w:p w:rsidR="000550D0" w:rsidRPr="00346B90" w:rsidRDefault="000550D0" w:rsidP="000550D0">
      <w:pPr>
        <w:jc w:val="both"/>
        <w:rPr>
          <w:color w:val="000000"/>
        </w:rPr>
      </w:pPr>
      <w:r w:rsidRPr="00346B9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0550D0" w:rsidRPr="00346B9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346B9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346B9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346B90">
        <w:rPr>
          <w:color w:val="000000"/>
          <w:spacing w:val="2"/>
          <w:shd w:val="clear" w:color="auto" w:fill="FFFFFF"/>
        </w:rPr>
        <w:t xml:space="preserve"> </w:t>
      </w:r>
      <w:r w:rsidRPr="00346B90">
        <w:rPr>
          <w:color w:val="000000"/>
          <w:spacing w:val="2"/>
          <w:shd w:val="clear" w:color="auto" w:fill="FFFFFF"/>
        </w:rPr>
        <w:lastRenderedPageBreak/>
        <w:t>уполномоченного органа, осуществляющего контроль за проведением проце</w:t>
      </w:r>
      <w:r w:rsidR="00076F35" w:rsidRPr="00346B90">
        <w:rPr>
          <w:color w:val="000000"/>
          <w:spacing w:val="2"/>
          <w:shd w:val="clear" w:color="auto" w:fill="FFFFFF"/>
        </w:rPr>
        <w:t>дур банкротства либо ликвидации</w:t>
      </w:r>
      <w:r w:rsidRPr="00346B90">
        <w:rPr>
          <w:color w:val="000000"/>
          <w:spacing w:val="2"/>
          <w:shd w:val="clear" w:color="auto" w:fill="FFFFFF"/>
        </w:rPr>
        <w:t xml:space="preserve">. </w:t>
      </w:r>
    </w:p>
    <w:p w:rsidR="00076F35" w:rsidRPr="00346B90" w:rsidRDefault="00076F35" w:rsidP="000550D0">
      <w:pPr>
        <w:jc w:val="both"/>
        <w:rPr>
          <w:color w:val="000000"/>
          <w:spacing w:val="2"/>
          <w:shd w:val="clear" w:color="auto" w:fill="FFFFFF"/>
        </w:rPr>
      </w:pPr>
      <w:r w:rsidRPr="00346B90">
        <w:rPr>
          <w:color w:val="000000"/>
          <w:spacing w:val="2"/>
          <w:shd w:val="clear" w:color="auto" w:fill="FFFFFF"/>
        </w:rPr>
        <w:t>5. Основания отклонения тендерных заявок: отсутствуют</w:t>
      </w:r>
    </w:p>
    <w:p w:rsidR="000550D0" w:rsidRPr="00346B90" w:rsidRDefault="00076F35" w:rsidP="000550D0">
      <w:pPr>
        <w:tabs>
          <w:tab w:val="left" w:pos="993"/>
        </w:tabs>
        <w:jc w:val="both"/>
        <w:rPr>
          <w:color w:val="000000"/>
        </w:rPr>
      </w:pPr>
      <w:r w:rsidRPr="00346B90">
        <w:rPr>
          <w:color w:val="000000"/>
          <w:spacing w:val="2"/>
          <w:shd w:val="clear" w:color="auto" w:fill="FFFFFF"/>
        </w:rPr>
        <w:t>6</w:t>
      </w:r>
      <w:r w:rsidR="000550D0" w:rsidRPr="00346B90">
        <w:rPr>
          <w:color w:val="000000"/>
          <w:spacing w:val="2"/>
          <w:shd w:val="clear" w:color="auto" w:fill="FFFFFF"/>
        </w:rPr>
        <w:t xml:space="preserve">. Наименования и местонахождение победителя (ей) по каждому лоту тендера и условия, </w:t>
      </w:r>
      <w:r w:rsidRPr="00346B90">
        <w:rPr>
          <w:color w:val="000000"/>
          <w:spacing w:val="2"/>
          <w:shd w:val="clear" w:color="auto" w:fill="FFFFFF"/>
        </w:rPr>
        <w:t>по которым определен победитель</w:t>
      </w:r>
      <w:r w:rsidR="000550D0" w:rsidRPr="00346B90">
        <w:rPr>
          <w:color w:val="000000"/>
          <w:spacing w:val="2"/>
          <w:shd w:val="clear" w:color="auto" w:fill="FFFFFF"/>
        </w:rPr>
        <w:t>:</w:t>
      </w:r>
    </w:p>
    <w:p w:rsidR="000550D0" w:rsidRPr="00346B90" w:rsidRDefault="000550D0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0E6656">
        <w:rPr>
          <w:color w:val="000000"/>
          <w:spacing w:val="2"/>
          <w:shd w:val="clear" w:color="auto" w:fill="FFFFFF"/>
        </w:rPr>
        <w:t xml:space="preserve">- </w:t>
      </w:r>
      <w:r w:rsidR="000E6656" w:rsidRPr="003F2CCF">
        <w:rPr>
          <w:color w:val="000000"/>
        </w:rPr>
        <w:t>ТОО</w:t>
      </w:r>
      <w:r w:rsidR="000E6656" w:rsidRPr="00F94B3B">
        <w:rPr>
          <w:color w:val="000000"/>
        </w:rPr>
        <w:t xml:space="preserve"> «</w:t>
      </w:r>
      <w:r w:rsidR="000E6656" w:rsidRPr="00F94B3B">
        <w:rPr>
          <w:color w:val="000000"/>
          <w:lang w:val="en-US"/>
        </w:rPr>
        <w:t>NODA</w:t>
      </w:r>
      <w:r w:rsidR="000E6656" w:rsidRPr="00F94B3B">
        <w:rPr>
          <w:color w:val="000000"/>
        </w:rPr>
        <w:t>-</w:t>
      </w:r>
      <w:r w:rsidR="000E6656" w:rsidRPr="00F94B3B">
        <w:rPr>
          <w:color w:val="000000"/>
          <w:lang w:val="en-US"/>
        </w:rPr>
        <w:t>MED</w:t>
      </w:r>
      <w:r w:rsidR="000E6656" w:rsidRPr="00F94B3B">
        <w:rPr>
          <w:color w:val="000000"/>
        </w:rPr>
        <w:t xml:space="preserve">», </w:t>
      </w:r>
      <w:r w:rsidR="000E6656" w:rsidRPr="003F2CCF">
        <w:rPr>
          <w:color w:val="000000"/>
        </w:rPr>
        <w:t>г</w:t>
      </w:r>
      <w:r w:rsidR="000E6656" w:rsidRPr="00F94B3B">
        <w:rPr>
          <w:color w:val="000000"/>
        </w:rPr>
        <w:t xml:space="preserve">. </w:t>
      </w:r>
      <w:r w:rsidR="000E6656">
        <w:rPr>
          <w:color w:val="000000"/>
        </w:rPr>
        <w:t>Алматы</w:t>
      </w:r>
      <w:r w:rsidR="000E6656" w:rsidRPr="00F94B3B">
        <w:rPr>
          <w:color w:val="000000"/>
        </w:rPr>
        <w:t xml:space="preserve">, </w:t>
      </w:r>
      <w:r w:rsidR="000E6656">
        <w:rPr>
          <w:color w:val="000000"/>
        </w:rPr>
        <w:t>ул</w:t>
      </w:r>
      <w:r w:rsidR="000E6656" w:rsidRPr="00F94B3B">
        <w:rPr>
          <w:color w:val="000000"/>
        </w:rPr>
        <w:t xml:space="preserve">. </w:t>
      </w:r>
      <w:proofErr w:type="spellStart"/>
      <w:r w:rsidR="000E6656">
        <w:rPr>
          <w:color w:val="000000"/>
        </w:rPr>
        <w:t>Досмухамедова</w:t>
      </w:r>
      <w:proofErr w:type="spellEnd"/>
      <w:r w:rsidR="000E6656">
        <w:rPr>
          <w:color w:val="000000"/>
        </w:rPr>
        <w:t>, 71/8</w:t>
      </w:r>
      <w:r w:rsidRPr="00346B90">
        <w:rPr>
          <w:color w:val="000000"/>
        </w:rPr>
        <w:t>,</w:t>
      </w:r>
      <w:r w:rsidRPr="00346B90">
        <w:rPr>
          <w:color w:val="000000"/>
          <w:spacing w:val="2"/>
          <w:shd w:val="clear" w:color="auto" w:fill="FFFFFF"/>
        </w:rPr>
        <w:t xml:space="preserve"> </w:t>
      </w:r>
      <w:r w:rsidR="00FB2687" w:rsidRPr="00346B90">
        <w:rPr>
          <w:color w:val="000000"/>
          <w:spacing w:val="2"/>
          <w:shd w:val="clear" w:color="auto" w:fill="FFFFFF"/>
        </w:rPr>
        <w:t>признан победителем по лот</w:t>
      </w:r>
      <w:r w:rsidR="000E6656">
        <w:rPr>
          <w:color w:val="000000"/>
          <w:spacing w:val="2"/>
          <w:shd w:val="clear" w:color="auto" w:fill="FFFFFF"/>
        </w:rPr>
        <w:t>ам</w:t>
      </w:r>
      <w:r w:rsidRPr="00346B90">
        <w:rPr>
          <w:color w:val="000000"/>
          <w:spacing w:val="2"/>
          <w:shd w:val="clear" w:color="auto" w:fill="FFFFFF"/>
        </w:rPr>
        <w:t xml:space="preserve"> № </w:t>
      </w:r>
      <w:r w:rsidR="00F011E9" w:rsidRPr="00346B90">
        <w:rPr>
          <w:color w:val="000000"/>
          <w:spacing w:val="2"/>
          <w:shd w:val="clear" w:color="auto" w:fill="FFFFFF"/>
        </w:rPr>
        <w:t>1</w:t>
      </w:r>
      <w:r w:rsidR="009A79CE">
        <w:rPr>
          <w:color w:val="000000"/>
          <w:spacing w:val="2"/>
          <w:shd w:val="clear" w:color="auto" w:fill="FFFFFF"/>
        </w:rPr>
        <w:t>-</w:t>
      </w:r>
      <w:r w:rsidR="000E6656">
        <w:rPr>
          <w:color w:val="000000"/>
          <w:spacing w:val="2"/>
          <w:shd w:val="clear" w:color="auto" w:fill="FFFFFF"/>
        </w:rPr>
        <w:t>3</w:t>
      </w:r>
      <w:r w:rsidRPr="00346B90">
        <w:rPr>
          <w:color w:val="000000"/>
          <w:spacing w:val="2"/>
          <w:shd w:val="clear" w:color="auto" w:fill="FFFFFF"/>
        </w:rPr>
        <w:t xml:space="preserve"> - </w:t>
      </w:r>
      <w:r w:rsidRPr="00346B90">
        <w:rPr>
          <w:color w:val="000000" w:themeColor="text1"/>
          <w:spacing w:val="2"/>
          <w:shd w:val="clear" w:color="auto" w:fill="FFFFFF"/>
        </w:rPr>
        <w:t xml:space="preserve">согласно п. </w:t>
      </w:r>
      <w:r w:rsidR="008C6037" w:rsidRPr="00346B90">
        <w:rPr>
          <w:color w:val="000000" w:themeColor="text1"/>
          <w:spacing w:val="2"/>
          <w:shd w:val="clear" w:color="auto" w:fill="FFFFFF"/>
        </w:rPr>
        <w:t>85</w:t>
      </w:r>
      <w:r w:rsidRPr="00346B90"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076F35" w:rsidRPr="00346B90" w:rsidRDefault="00076F35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346B90">
        <w:rPr>
          <w:color w:val="000000" w:themeColor="text1"/>
          <w:spacing w:val="2"/>
          <w:shd w:val="clear" w:color="auto" w:fill="FFFFFF"/>
        </w:rPr>
        <w:t>7. Наименования и местонахождение участника каждого лота тендера, предложение которого является вторым после предложения победителя:</w:t>
      </w:r>
    </w:p>
    <w:p w:rsidR="00076F35" w:rsidRPr="00346B90" w:rsidRDefault="00076F35" w:rsidP="00076F35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 w:rsidRPr="00346B90">
        <w:rPr>
          <w:color w:val="000000" w:themeColor="text1"/>
          <w:spacing w:val="2"/>
          <w:shd w:val="clear" w:color="auto" w:fill="FFFFFF"/>
        </w:rPr>
        <w:t xml:space="preserve">- </w:t>
      </w:r>
      <w:r w:rsidR="000E6656" w:rsidRPr="003F2CCF">
        <w:rPr>
          <w:color w:val="000000"/>
        </w:rPr>
        <w:t>ТОО «</w:t>
      </w:r>
      <w:r w:rsidR="000E6656" w:rsidRPr="00F94B3B">
        <w:rPr>
          <w:color w:val="000000"/>
        </w:rPr>
        <w:t>ВЕСТ ТРЕЙДИНГ</w:t>
      </w:r>
      <w:r w:rsidR="000E6656" w:rsidRPr="003F2CCF">
        <w:rPr>
          <w:color w:val="000000"/>
        </w:rPr>
        <w:t xml:space="preserve">», г. </w:t>
      </w:r>
      <w:r w:rsidR="000E6656">
        <w:rPr>
          <w:color w:val="000000"/>
        </w:rPr>
        <w:t>Усть-Каменогорск, пр. Питерских Коммунаров, 1/1</w:t>
      </w:r>
      <w:r w:rsidR="000E6656">
        <w:rPr>
          <w:color w:val="000000"/>
        </w:rPr>
        <w:t xml:space="preserve"> - по лотам</w:t>
      </w:r>
      <w:r w:rsidR="00FB2687" w:rsidRPr="00346B90">
        <w:rPr>
          <w:color w:val="000000"/>
        </w:rPr>
        <w:t xml:space="preserve"> № 1</w:t>
      </w:r>
      <w:r w:rsidR="009A79CE">
        <w:rPr>
          <w:color w:val="000000"/>
        </w:rPr>
        <w:t>-</w:t>
      </w:r>
      <w:r w:rsidR="000E6656">
        <w:rPr>
          <w:color w:val="000000"/>
        </w:rPr>
        <w:t>3</w:t>
      </w:r>
      <w:r w:rsidR="009A1F13" w:rsidRPr="00346B90">
        <w:rPr>
          <w:color w:val="000000"/>
        </w:rPr>
        <w:t>.</w:t>
      </w:r>
    </w:p>
    <w:p w:rsidR="000550D0" w:rsidRPr="00346B90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346B90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346B90">
        <w:rPr>
          <w:rStyle w:val="a5"/>
          <w:bdr w:val="none" w:sz="0" w:space="0" w:color="auto" w:frame="1"/>
          <w:shd w:val="clear" w:color="auto" w:fill="FFFFFF"/>
        </w:rPr>
        <w:t>РЕШИЛА:</w:t>
      </w:r>
    </w:p>
    <w:p w:rsidR="000550D0" w:rsidRPr="00346B90" w:rsidRDefault="000550D0" w:rsidP="000550D0">
      <w:pPr>
        <w:pStyle w:val="a6"/>
        <w:numPr>
          <w:ilvl w:val="0"/>
          <w:numId w:val="2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346B90">
        <w:rPr>
          <w:rStyle w:val="a5"/>
          <w:bdr w:val="none" w:sz="0" w:space="0" w:color="auto" w:frame="1"/>
          <w:shd w:val="clear" w:color="auto" w:fill="FFFFFF"/>
        </w:rPr>
        <w:t>При</w:t>
      </w:r>
      <w:r w:rsidR="000E6656">
        <w:rPr>
          <w:rStyle w:val="a5"/>
          <w:bdr w:val="none" w:sz="0" w:space="0" w:color="auto" w:frame="1"/>
          <w:shd w:val="clear" w:color="auto" w:fill="FFFFFF"/>
        </w:rPr>
        <w:t>знать победителем закуп по лотам</w:t>
      </w:r>
      <w:r w:rsidRPr="00346B90">
        <w:rPr>
          <w:rStyle w:val="a5"/>
          <w:bdr w:val="none" w:sz="0" w:space="0" w:color="auto" w:frame="1"/>
          <w:shd w:val="clear" w:color="auto" w:fill="FFFFFF"/>
        </w:rPr>
        <w:t xml:space="preserve"> № </w:t>
      </w:r>
      <w:r w:rsidR="00FB2687" w:rsidRPr="00346B90">
        <w:rPr>
          <w:color w:val="000000"/>
          <w:shd w:val="clear" w:color="auto" w:fill="FFFFFF"/>
        </w:rPr>
        <w:t>1</w:t>
      </w:r>
      <w:r w:rsidR="009A79CE">
        <w:rPr>
          <w:color w:val="000000"/>
          <w:shd w:val="clear" w:color="auto" w:fill="FFFFFF"/>
        </w:rPr>
        <w:t>-</w:t>
      </w:r>
      <w:r w:rsidR="000E6656">
        <w:rPr>
          <w:color w:val="000000"/>
          <w:shd w:val="clear" w:color="auto" w:fill="FFFFFF"/>
        </w:rPr>
        <w:t>3</w:t>
      </w:r>
      <w:r w:rsidRPr="00346B90">
        <w:rPr>
          <w:color w:val="000000"/>
          <w:shd w:val="clear" w:color="auto" w:fill="FFFFFF"/>
        </w:rPr>
        <w:t xml:space="preserve"> </w:t>
      </w:r>
      <w:r w:rsidR="009A1F13" w:rsidRPr="00346B90">
        <w:rPr>
          <w:color w:val="000000"/>
        </w:rPr>
        <w:t>ТОО «</w:t>
      </w:r>
      <w:r w:rsidR="000E6656" w:rsidRPr="00F94B3B">
        <w:rPr>
          <w:color w:val="000000"/>
          <w:lang w:val="en-US"/>
        </w:rPr>
        <w:t>NODA</w:t>
      </w:r>
      <w:r w:rsidR="000E6656" w:rsidRPr="00F94B3B">
        <w:rPr>
          <w:color w:val="000000"/>
        </w:rPr>
        <w:t>-</w:t>
      </w:r>
      <w:r w:rsidR="000E6656" w:rsidRPr="00F94B3B">
        <w:rPr>
          <w:color w:val="000000"/>
          <w:lang w:val="en-US"/>
        </w:rPr>
        <w:t>MED</w:t>
      </w:r>
      <w:r w:rsidR="009A1F13" w:rsidRPr="00346B90">
        <w:rPr>
          <w:color w:val="000000"/>
        </w:rPr>
        <w:t>»</w:t>
      </w:r>
      <w:r w:rsidRPr="00346B90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C13D4E" w:rsidRPr="000C3181">
        <w:rPr>
          <w:color w:val="000000"/>
          <w:spacing w:val="2"/>
          <w:shd w:val="clear" w:color="auto" w:fill="FFFFFF"/>
        </w:rPr>
        <w:t xml:space="preserve">на сумму </w:t>
      </w:r>
      <w:r w:rsidR="00C13D4E">
        <w:rPr>
          <w:color w:val="000000"/>
          <w:spacing w:val="2"/>
          <w:shd w:val="clear" w:color="auto" w:fill="FFFFFF"/>
        </w:rPr>
        <w:t xml:space="preserve">2 492 840,00 </w:t>
      </w:r>
      <w:r w:rsidR="00CA29A7" w:rsidRPr="000C3181">
        <w:rPr>
          <w:color w:val="000000"/>
          <w:spacing w:val="2"/>
          <w:shd w:val="clear" w:color="auto" w:fill="FFFFFF"/>
        </w:rPr>
        <w:t>тенге</w:t>
      </w:r>
      <w:r w:rsidR="00CA29A7">
        <w:rPr>
          <w:color w:val="000000"/>
          <w:spacing w:val="2"/>
          <w:shd w:val="clear" w:color="auto" w:fill="FFFFFF"/>
        </w:rPr>
        <w:t>.</w:t>
      </w:r>
    </w:p>
    <w:p w:rsidR="000550D0" w:rsidRPr="00346B9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46B90" w:rsidRDefault="005D453F" w:rsidP="003F2CCF"/>
    <w:p w:rsidR="000E6656" w:rsidRPr="00F94B3B" w:rsidRDefault="000E6656" w:rsidP="000E6656">
      <w:pPr>
        <w:jc w:val="both"/>
        <w:rPr>
          <w:rFonts w:eastAsiaTheme="minorHAnsi"/>
          <w:b/>
          <w:lang w:eastAsia="en-US"/>
        </w:rPr>
      </w:pPr>
      <w:r w:rsidRPr="00F94B3B">
        <w:rPr>
          <w:rFonts w:eastAsiaTheme="minorHAnsi"/>
          <w:b/>
          <w:lang w:eastAsia="en-US"/>
        </w:rPr>
        <w:t xml:space="preserve">Председатель </w:t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 w:rsidRPr="00F94B3B"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 xml:space="preserve">            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F94B3B">
        <w:rPr>
          <w:rFonts w:eastAsiaTheme="minorHAnsi"/>
          <w:b/>
          <w:lang w:eastAsia="en-US"/>
        </w:rPr>
        <w:t>Кухарева</w:t>
      </w:r>
      <w:proofErr w:type="spellEnd"/>
      <w:r w:rsidRPr="00F94B3B">
        <w:rPr>
          <w:rFonts w:eastAsiaTheme="minorHAnsi"/>
          <w:b/>
          <w:lang w:eastAsia="en-US"/>
        </w:rPr>
        <w:t xml:space="preserve"> А.А.</w:t>
      </w:r>
    </w:p>
    <w:p w:rsidR="000E6656" w:rsidRPr="00F94B3B" w:rsidRDefault="000E6656" w:rsidP="000E6656">
      <w:pPr>
        <w:jc w:val="both"/>
        <w:rPr>
          <w:rFonts w:eastAsiaTheme="minorHAnsi"/>
          <w:lang w:eastAsia="en-US"/>
        </w:rPr>
      </w:pPr>
      <w:r w:rsidRPr="00F94B3B">
        <w:rPr>
          <w:rFonts w:eastAsiaTheme="minorHAnsi"/>
          <w:lang w:eastAsia="en-US"/>
        </w:rPr>
        <w:t xml:space="preserve">Заместитель председателя                                                         </w:t>
      </w:r>
      <w:r>
        <w:rPr>
          <w:rFonts w:eastAsiaTheme="minorHAnsi"/>
          <w:lang w:eastAsia="en-US"/>
        </w:rPr>
        <w:t xml:space="preserve">                              </w:t>
      </w:r>
      <w:r>
        <w:rPr>
          <w:rFonts w:eastAsiaTheme="minorHAnsi"/>
          <w:lang w:eastAsia="en-US"/>
        </w:rPr>
        <w:t xml:space="preserve"> </w:t>
      </w:r>
      <w:proofErr w:type="spellStart"/>
      <w:r w:rsidRPr="00F94B3B">
        <w:rPr>
          <w:rFonts w:eastAsiaTheme="minorHAnsi"/>
          <w:lang w:eastAsia="en-US"/>
        </w:rPr>
        <w:t>Хамитова</w:t>
      </w:r>
      <w:proofErr w:type="spellEnd"/>
      <w:r w:rsidRPr="00F94B3B">
        <w:rPr>
          <w:rFonts w:eastAsiaTheme="minorHAnsi"/>
          <w:lang w:eastAsia="en-US"/>
        </w:rPr>
        <w:t xml:space="preserve"> Э.З.</w:t>
      </w:r>
    </w:p>
    <w:p w:rsidR="000E6656" w:rsidRPr="00F94B3B" w:rsidRDefault="000E6656" w:rsidP="000E6656">
      <w:pPr>
        <w:jc w:val="both"/>
        <w:rPr>
          <w:rFonts w:eastAsiaTheme="minorHAnsi"/>
          <w:lang w:eastAsia="en-US"/>
        </w:rPr>
      </w:pPr>
    </w:p>
    <w:p w:rsidR="000E6656" w:rsidRPr="00F94B3B" w:rsidRDefault="000E6656" w:rsidP="000E6656">
      <w:pPr>
        <w:jc w:val="both"/>
        <w:rPr>
          <w:rFonts w:eastAsiaTheme="minorHAnsi"/>
          <w:lang w:eastAsia="en-US"/>
        </w:rPr>
      </w:pPr>
      <w:r w:rsidRPr="00F94B3B">
        <w:rPr>
          <w:rFonts w:eastAsiaTheme="minorHAnsi"/>
          <w:lang w:eastAsia="en-US"/>
        </w:rPr>
        <w:t>Члены комиссии:</w:t>
      </w:r>
    </w:p>
    <w:p w:rsidR="000E6656" w:rsidRPr="00F94B3B" w:rsidRDefault="000E6656" w:rsidP="000E6656">
      <w:pPr>
        <w:jc w:val="both"/>
        <w:rPr>
          <w:rFonts w:eastAsiaTheme="minorHAnsi"/>
          <w:lang w:eastAsia="en-US"/>
        </w:rPr>
      </w:pPr>
      <w:proofErr w:type="spellStart"/>
      <w:r w:rsidRPr="00F94B3B">
        <w:rPr>
          <w:rFonts w:eastAsiaTheme="minorHAnsi"/>
          <w:lang w:eastAsia="en-US"/>
        </w:rPr>
        <w:t>Есмуратова</w:t>
      </w:r>
      <w:proofErr w:type="spellEnd"/>
      <w:r w:rsidRPr="00F94B3B">
        <w:rPr>
          <w:rFonts w:eastAsiaTheme="minorHAnsi"/>
          <w:lang w:eastAsia="en-US"/>
        </w:rPr>
        <w:t xml:space="preserve"> М.Т.</w:t>
      </w:r>
    </w:p>
    <w:p w:rsidR="000E6656" w:rsidRPr="00F94B3B" w:rsidRDefault="000E6656" w:rsidP="000E6656">
      <w:pPr>
        <w:jc w:val="both"/>
        <w:rPr>
          <w:rFonts w:eastAsiaTheme="minorHAnsi"/>
          <w:lang w:eastAsia="en-US"/>
        </w:rPr>
      </w:pPr>
      <w:proofErr w:type="spellStart"/>
      <w:r w:rsidRPr="00F94B3B">
        <w:rPr>
          <w:rFonts w:eastAsiaTheme="minorHAnsi"/>
          <w:lang w:eastAsia="en-US"/>
        </w:rPr>
        <w:t>Дулат</w:t>
      </w:r>
      <w:proofErr w:type="spellEnd"/>
      <w:r w:rsidRPr="00F94B3B">
        <w:rPr>
          <w:rFonts w:eastAsiaTheme="minorHAnsi"/>
          <w:lang w:eastAsia="en-US"/>
        </w:rPr>
        <w:t xml:space="preserve"> Э.А.</w:t>
      </w:r>
    </w:p>
    <w:p w:rsidR="000E6656" w:rsidRPr="00F94B3B" w:rsidRDefault="000E6656" w:rsidP="000E6656">
      <w:pPr>
        <w:jc w:val="both"/>
        <w:rPr>
          <w:rFonts w:eastAsiaTheme="minorHAnsi"/>
          <w:lang w:eastAsia="en-US"/>
        </w:rPr>
      </w:pPr>
      <w:r w:rsidRPr="00F94B3B">
        <w:rPr>
          <w:rFonts w:eastAsiaTheme="minorHAnsi"/>
          <w:lang w:eastAsia="en-US"/>
        </w:rPr>
        <w:t>Советов Н.А.</w:t>
      </w:r>
    </w:p>
    <w:p w:rsidR="000E6656" w:rsidRPr="00F94B3B" w:rsidRDefault="000E6656" w:rsidP="000E6656">
      <w:pPr>
        <w:jc w:val="both"/>
        <w:rPr>
          <w:rFonts w:eastAsiaTheme="minorHAnsi"/>
          <w:lang w:eastAsia="en-US"/>
        </w:rPr>
      </w:pPr>
    </w:p>
    <w:p w:rsidR="000E6656" w:rsidRPr="00F94B3B" w:rsidRDefault="000E6656" w:rsidP="000E6656">
      <w:pPr>
        <w:jc w:val="both"/>
        <w:rPr>
          <w:rFonts w:eastAsiaTheme="minorHAnsi"/>
          <w:lang w:eastAsia="en-US"/>
        </w:rPr>
      </w:pPr>
      <w:r w:rsidRPr="00F94B3B">
        <w:rPr>
          <w:rFonts w:eastAsiaTheme="minorHAnsi"/>
          <w:lang w:eastAsia="en-US"/>
        </w:rPr>
        <w:t xml:space="preserve">Секретарь </w:t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 w:rsidRPr="00F94B3B"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 xml:space="preserve">          </w:t>
      </w:r>
      <w:r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F94B3B">
        <w:rPr>
          <w:rFonts w:eastAsiaTheme="minorHAnsi"/>
          <w:lang w:eastAsia="en-US"/>
        </w:rPr>
        <w:t>Корженко О.О.</w:t>
      </w:r>
    </w:p>
    <w:p w:rsidR="009A1F13" w:rsidRPr="00346B90" w:rsidRDefault="009A1F13" w:rsidP="009A1F13">
      <w:pPr>
        <w:jc w:val="both"/>
      </w:pPr>
    </w:p>
    <w:p w:rsidR="00B77306" w:rsidRPr="00346B90" w:rsidRDefault="00B77306" w:rsidP="009A1F13"/>
    <w:sectPr w:rsidR="00B77306" w:rsidRPr="00346B90" w:rsidSect="00346B9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76F35"/>
    <w:rsid w:val="0008351B"/>
    <w:rsid w:val="000E6656"/>
    <w:rsid w:val="00144E82"/>
    <w:rsid w:val="001E0FE4"/>
    <w:rsid w:val="00244D6E"/>
    <w:rsid w:val="00346B90"/>
    <w:rsid w:val="003830BD"/>
    <w:rsid w:val="003F2CCF"/>
    <w:rsid w:val="00415E36"/>
    <w:rsid w:val="00417BC7"/>
    <w:rsid w:val="004E536F"/>
    <w:rsid w:val="00526641"/>
    <w:rsid w:val="0055039E"/>
    <w:rsid w:val="0059233F"/>
    <w:rsid w:val="005D453F"/>
    <w:rsid w:val="00685EB7"/>
    <w:rsid w:val="00695FDD"/>
    <w:rsid w:val="0075072C"/>
    <w:rsid w:val="007566A6"/>
    <w:rsid w:val="008A556C"/>
    <w:rsid w:val="008C2BEA"/>
    <w:rsid w:val="008C6037"/>
    <w:rsid w:val="009A1F13"/>
    <w:rsid w:val="009A79CE"/>
    <w:rsid w:val="00A20466"/>
    <w:rsid w:val="00A74CB3"/>
    <w:rsid w:val="00AA5759"/>
    <w:rsid w:val="00B34726"/>
    <w:rsid w:val="00B77306"/>
    <w:rsid w:val="00B9187A"/>
    <w:rsid w:val="00BE5D41"/>
    <w:rsid w:val="00C13D4E"/>
    <w:rsid w:val="00C312A7"/>
    <w:rsid w:val="00CA29A7"/>
    <w:rsid w:val="00CD3000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B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5E1AE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2020-04-09T10:43:00Z</cp:lastPrinted>
  <dcterms:created xsi:type="dcterms:W3CDTF">2021-02-17T09:04:00Z</dcterms:created>
  <dcterms:modified xsi:type="dcterms:W3CDTF">2021-02-17T10:41:00Z</dcterms:modified>
</cp:coreProperties>
</file>