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C9499D">
        <w:rPr>
          <w:bCs/>
          <w:color w:val="000000"/>
        </w:rPr>
        <w:t>67</w:t>
      </w:r>
      <w:r w:rsidRPr="005C7FBD">
        <w:rPr>
          <w:bCs/>
          <w:color w:val="000000"/>
        </w:rPr>
        <w:t xml:space="preserve"> от </w:t>
      </w:r>
      <w:r w:rsidR="00C9499D">
        <w:rPr>
          <w:bCs/>
          <w:color w:val="000000"/>
        </w:rPr>
        <w:t>28</w:t>
      </w:r>
      <w:r w:rsidRPr="005C7FBD">
        <w:rPr>
          <w:bCs/>
          <w:color w:val="000000"/>
        </w:rPr>
        <w:t>.</w:t>
      </w:r>
      <w:r w:rsidR="00C9499D">
        <w:rPr>
          <w:bCs/>
          <w:color w:val="000000"/>
        </w:rPr>
        <w:t>08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F26922">
              <w:rPr>
                <w:b/>
              </w:rPr>
              <w:t>18</w:t>
            </w:r>
            <w:r w:rsidRPr="005C7FBD">
              <w:rPr>
                <w:b/>
              </w:rPr>
              <w:t>.0</w:t>
            </w:r>
            <w:r w:rsidR="00F26922">
              <w:rPr>
                <w:b/>
              </w:rPr>
              <w:t>9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985"/>
        <w:gridCol w:w="1559"/>
        <w:gridCol w:w="1985"/>
        <w:gridCol w:w="2268"/>
      </w:tblGrid>
      <w:tr w:rsidR="00C77E57" w:rsidRPr="00E63E1F" w:rsidTr="00760F8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№ лота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Наименование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proofErr w:type="spellStart"/>
            <w:r w:rsidRPr="00E63E1F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Сумма, тенге</w:t>
            </w:r>
          </w:p>
        </w:tc>
      </w:tr>
      <w:tr w:rsidR="00C77E57" w:rsidRPr="00E63E1F" w:rsidTr="00C77E57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b/>
              </w:rPr>
            </w:pPr>
            <w:r w:rsidRPr="00E63E1F">
              <w:rPr>
                <w:b/>
              </w:rPr>
              <w:t>Медицинские изделия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</w:pPr>
            <w:r w:rsidRPr="00C2021A">
              <w:t>1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r w:rsidRPr="00194755">
              <w:t xml:space="preserve">Комплект циркулярного сшивающего аппарата с зондом для </w:t>
            </w:r>
            <w:proofErr w:type="spellStart"/>
            <w:r w:rsidRPr="00194755">
              <w:t>транспищеводной</w:t>
            </w:r>
            <w:proofErr w:type="spellEnd"/>
            <w:r w:rsidRPr="00194755">
              <w:t xml:space="preserve"> доставки. Диаметр 21мм, длинна штока 35см, высота скрепки 4,8мм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>
              <w:t>комплект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>
              <w:t>4</w:t>
            </w:r>
            <w:r w:rsidRPr="00194755">
              <w:t>90 000,00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 xml:space="preserve">1 </w:t>
            </w:r>
            <w:r>
              <w:t>9</w:t>
            </w:r>
            <w:r w:rsidRPr="00194755">
              <w:t>60 000,00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</w:pPr>
            <w:r w:rsidRPr="00C2021A">
              <w:t>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roofErr w:type="spellStart"/>
            <w:r w:rsidRPr="00964138">
              <w:t>Языкодержатель</w:t>
            </w:r>
            <w:proofErr w:type="spellEnd"/>
            <w:r w:rsidRPr="00964138">
              <w:t xml:space="preserve"> для взрослых, длина 140 мм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7 650,00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15 300,00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3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r w:rsidRPr="00194755">
              <w:t>Ножницы, остроконечные, прямые. Общая длина – 100 мм.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17 765,00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266 475,00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4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r w:rsidRPr="00194755">
              <w:t>Ножницы с 2-мя острыми концами, прямые. Общая длина – 160 мм.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18 700,00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56 100,00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5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r w:rsidRPr="00194755">
              <w:t>Ножницы хирургические, вертикальные, изогнутые. Общая длина – 150 мм.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44 880,00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134 640,00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6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r w:rsidRPr="00964138">
              <w:t xml:space="preserve">Биологический индикатор для плазменного стерилизатора STERRAD NX с технологией </w:t>
            </w:r>
            <w:proofErr w:type="spellStart"/>
            <w:r w:rsidRPr="00964138">
              <w:t>ALLClear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</w:pPr>
            <w:r w:rsidRPr="00194755"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  <w:rPr>
                <w:color w:val="000000"/>
              </w:rPr>
            </w:pPr>
            <w:r w:rsidRPr="00194755">
              <w:rPr>
                <w:color w:val="000000"/>
              </w:rPr>
              <w:t>232 000,00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  <w:rPr>
                <w:color w:val="000000"/>
              </w:rPr>
            </w:pPr>
            <w:r w:rsidRPr="00194755">
              <w:rPr>
                <w:color w:val="000000"/>
              </w:rPr>
              <w:t>928 000,00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  <w:rPr>
                <w:lang w:val="kk-KZ"/>
              </w:rPr>
            </w:pPr>
            <w:r w:rsidRPr="00C2021A">
              <w:rPr>
                <w:lang w:val="kk-KZ"/>
              </w:rPr>
              <w:t>7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r w:rsidRPr="00194755">
              <w:t xml:space="preserve">Расширитель </w:t>
            </w:r>
            <w:proofErr w:type="spellStart"/>
            <w:r w:rsidRPr="00194755">
              <w:t>трехлепестковый</w:t>
            </w:r>
            <w:proofErr w:type="spellEnd"/>
            <w:r w:rsidRPr="00194755">
              <w:t xml:space="preserve"> диаметр 15,5 мм с кремальерой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  <w:rPr>
                <w:color w:val="000000"/>
              </w:rPr>
            </w:pPr>
            <w:r w:rsidRPr="00194755">
              <w:rPr>
                <w:color w:val="000000"/>
              </w:rPr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center"/>
              <w:rPr>
                <w:color w:val="000000"/>
              </w:rPr>
            </w:pPr>
            <w:r w:rsidRPr="00194755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322 575,00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00329" w:rsidRPr="00194755" w:rsidRDefault="00E00329" w:rsidP="00E00329">
            <w:pPr>
              <w:jc w:val="right"/>
            </w:pPr>
            <w:r w:rsidRPr="00194755">
              <w:t>645 150,00</w:t>
            </w:r>
          </w:p>
        </w:tc>
      </w:tr>
      <w:tr w:rsidR="00E00329" w:rsidRPr="00E63E1F" w:rsidTr="006578F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0329" w:rsidRPr="00C2021A" w:rsidRDefault="00E00329" w:rsidP="00E00329">
            <w:pPr>
              <w:jc w:val="center"/>
            </w:pPr>
          </w:p>
        </w:tc>
        <w:tc>
          <w:tcPr>
            <w:tcW w:w="6662" w:type="dxa"/>
            <w:shd w:val="clear" w:color="auto" w:fill="auto"/>
            <w:noWrap/>
          </w:tcPr>
          <w:p w:rsidR="00E00329" w:rsidRPr="00194755" w:rsidRDefault="00E00329" w:rsidP="00E00329">
            <w:pPr>
              <w:rPr>
                <w:b/>
              </w:rPr>
            </w:pPr>
            <w:r w:rsidRPr="00194755">
              <w:rPr>
                <w:b/>
              </w:rPr>
              <w:t>Выделено на закуп:</w:t>
            </w:r>
          </w:p>
        </w:tc>
        <w:tc>
          <w:tcPr>
            <w:tcW w:w="1985" w:type="dxa"/>
            <w:shd w:val="clear" w:color="auto" w:fill="auto"/>
            <w:noWrap/>
          </w:tcPr>
          <w:p w:rsidR="00E00329" w:rsidRPr="00194755" w:rsidRDefault="00E00329" w:rsidP="00E00329">
            <w:pPr>
              <w:jc w:val="center"/>
              <w:rPr>
                <w:b/>
                <w:bCs/>
              </w:rPr>
            </w:pPr>
            <w:r w:rsidRPr="00194755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E00329" w:rsidRPr="00194755" w:rsidRDefault="00E00329" w:rsidP="00E00329">
            <w:pPr>
              <w:jc w:val="right"/>
              <w:rPr>
                <w:b/>
                <w:bCs/>
              </w:rPr>
            </w:pPr>
            <w:r w:rsidRPr="00194755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E00329" w:rsidRPr="00194755" w:rsidRDefault="00E00329" w:rsidP="00E00329">
            <w:pPr>
              <w:jc w:val="right"/>
              <w:rPr>
                <w:b/>
                <w:bCs/>
              </w:rPr>
            </w:pPr>
            <w:r w:rsidRPr="00194755">
              <w:rPr>
                <w:b/>
                <w:bCs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</w:tcPr>
          <w:p w:rsidR="00E00329" w:rsidRPr="00194755" w:rsidRDefault="00E00329" w:rsidP="00E00329">
            <w:pPr>
              <w:jc w:val="right"/>
              <w:rPr>
                <w:b/>
                <w:bCs/>
              </w:rPr>
            </w:pPr>
            <w:r w:rsidRPr="00194755">
              <w:rPr>
                <w:b/>
                <w:bCs/>
              </w:rPr>
              <w:t>4 005 665,00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BF49F1" w:rsidRPr="00BF49F1">
        <w:rPr>
          <w:bCs/>
        </w:rPr>
        <w:t xml:space="preserve">4 005 665,00 (четыре миллиона пять тысяч шестьсот шестьдесят пять тенге 00 </w:t>
      </w:r>
      <w:proofErr w:type="spellStart"/>
      <w:r w:rsidR="00BF49F1" w:rsidRPr="00BF49F1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3F0BFA" w:rsidRPr="005C7FBD" w:rsidRDefault="003F0BFA" w:rsidP="00E365E2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Default="006279C6" w:rsidP="003F0BFA">
      <w:pPr>
        <w:jc w:val="both"/>
        <w:rPr>
          <w:color w:val="000000"/>
        </w:rPr>
      </w:pPr>
      <w:r w:rsidRPr="006279C6">
        <w:rPr>
          <w:color w:val="000000"/>
        </w:rPr>
        <w:t xml:space="preserve">ТОО «DANA ESTRELLA», </w:t>
      </w:r>
      <w:proofErr w:type="spellStart"/>
      <w:r w:rsidRPr="006279C6">
        <w:rPr>
          <w:color w:val="000000"/>
        </w:rPr>
        <w:t>г.Алматы</w:t>
      </w:r>
      <w:proofErr w:type="spellEnd"/>
      <w:r w:rsidRPr="006279C6">
        <w:rPr>
          <w:color w:val="000000"/>
        </w:rPr>
        <w:t xml:space="preserve">, </w:t>
      </w:r>
      <w:proofErr w:type="spellStart"/>
      <w:r w:rsidRPr="006279C6">
        <w:rPr>
          <w:color w:val="000000"/>
        </w:rPr>
        <w:t>Алмалинский</w:t>
      </w:r>
      <w:proofErr w:type="spellEnd"/>
      <w:r w:rsidRPr="006279C6">
        <w:rPr>
          <w:color w:val="000000"/>
        </w:rPr>
        <w:t xml:space="preserve"> район, ул. Гоголя, 89А., офис 101 – 04.09.2024г. в 12.45 часов</w:t>
      </w:r>
      <w:r w:rsidR="003F0BFA" w:rsidRPr="005C7FBD">
        <w:rPr>
          <w:color w:val="000000"/>
        </w:rPr>
        <w:t xml:space="preserve">: </w:t>
      </w:r>
      <w:r w:rsidR="003F0BFA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3F0BFA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3F0BFA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</w:t>
      </w:r>
      <w:r w:rsidR="003F0BFA">
        <w:rPr>
          <w:color w:val="000000"/>
        </w:rPr>
        <w:lastRenderedPageBreak/>
        <w:t>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</w:t>
      </w:r>
      <w:r w:rsidR="00212D10">
        <w:rPr>
          <w:color w:val="000000"/>
        </w:rPr>
        <w:t>ругим потенциальным поставщиком.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343"/>
        <w:gridCol w:w="4258"/>
      </w:tblGrid>
      <w:tr w:rsidR="00C22DCC" w:rsidRPr="00332B4A" w:rsidTr="00D854B9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C22DCC" w:rsidRPr="002A68DE" w:rsidRDefault="00C22DCC" w:rsidP="00C22DC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0343" w:type="dxa"/>
            <w:shd w:val="clear" w:color="auto" w:fill="auto"/>
            <w:vAlign w:val="center"/>
            <w:hideMark/>
          </w:tcPr>
          <w:p w:rsidR="00C22DCC" w:rsidRPr="002A68DE" w:rsidRDefault="00C22DCC" w:rsidP="00C22DC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C22DCC" w:rsidRPr="00D84DED" w:rsidRDefault="00C22DCC" w:rsidP="00C22DC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33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ТОО</w:t>
            </w:r>
            <w:r w:rsidRPr="00B94A5F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292159" w:rsidRPr="00292159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«DANA ESTRELLA»</w:t>
            </w:r>
          </w:p>
        </w:tc>
      </w:tr>
      <w:tr w:rsidR="001A1246" w:rsidRPr="002A68DE" w:rsidTr="00A54F53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 w:rsidRPr="00E63E1F">
              <w:t>1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246" w:rsidRPr="00B27E1D" w:rsidRDefault="001A1246" w:rsidP="001A1246">
            <w:r w:rsidRPr="00B27E1D">
              <w:t xml:space="preserve">Комплект циркулярного сшивающего аппарата с зондом для </w:t>
            </w:r>
            <w:proofErr w:type="spellStart"/>
            <w:r w:rsidRPr="00B27E1D">
              <w:t>транспищеводной</w:t>
            </w:r>
            <w:proofErr w:type="spellEnd"/>
            <w:r w:rsidRPr="00B27E1D">
              <w:t xml:space="preserve"> доставки. Диаметр 21мм, длинна штока 35см, высота скрепки 4,8мм</w:t>
            </w:r>
          </w:p>
        </w:tc>
        <w:tc>
          <w:tcPr>
            <w:tcW w:w="4258" w:type="dxa"/>
            <w:vAlign w:val="center"/>
          </w:tcPr>
          <w:p w:rsidR="001A1246" w:rsidRPr="000674EA" w:rsidRDefault="001A1246" w:rsidP="001A1246">
            <w:pPr>
              <w:jc w:val="center"/>
            </w:pPr>
            <w:r>
              <w:t>-</w:t>
            </w:r>
          </w:p>
        </w:tc>
      </w:tr>
      <w:tr w:rsidR="001A1246" w:rsidRPr="002A68DE" w:rsidTr="00A54F53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 w:rsidRPr="00E63E1F">
              <w:t>2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1246" w:rsidRPr="00B27E1D" w:rsidRDefault="001A1246" w:rsidP="001A1246">
            <w:proofErr w:type="spellStart"/>
            <w:r w:rsidRPr="00B27E1D">
              <w:t>Языкодержатель</w:t>
            </w:r>
            <w:proofErr w:type="spellEnd"/>
            <w:r w:rsidRPr="00B27E1D">
              <w:t xml:space="preserve"> для взрослых, длина 140 мм</w:t>
            </w:r>
          </w:p>
        </w:tc>
        <w:tc>
          <w:tcPr>
            <w:tcW w:w="4258" w:type="dxa"/>
            <w:vAlign w:val="center"/>
          </w:tcPr>
          <w:p w:rsidR="001A1246" w:rsidRPr="00D00C31" w:rsidRDefault="001A1246" w:rsidP="001A1246">
            <w:pPr>
              <w:jc w:val="center"/>
            </w:pPr>
            <w:r>
              <w:t>-</w:t>
            </w:r>
          </w:p>
        </w:tc>
      </w:tr>
      <w:tr w:rsidR="001A1246" w:rsidRPr="002A68DE" w:rsidTr="00A54F53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>
              <w:t>3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1246" w:rsidRPr="00B27E1D" w:rsidRDefault="001A1246" w:rsidP="001A1246">
            <w:r w:rsidRPr="00B27E1D">
              <w:t>Ножницы, остроконечные, прямые. Общая длина – 100 мм.</w:t>
            </w:r>
          </w:p>
        </w:tc>
        <w:tc>
          <w:tcPr>
            <w:tcW w:w="4258" w:type="dxa"/>
            <w:vAlign w:val="center"/>
          </w:tcPr>
          <w:p w:rsidR="001A1246" w:rsidRDefault="001A1246" w:rsidP="001A1246">
            <w:pPr>
              <w:jc w:val="center"/>
            </w:pPr>
            <w:r>
              <w:t>-</w:t>
            </w:r>
          </w:p>
        </w:tc>
      </w:tr>
      <w:tr w:rsidR="001A1246" w:rsidRPr="002A68DE" w:rsidTr="00A54F53">
        <w:trPr>
          <w:trHeight w:val="322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>
              <w:t>4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1246" w:rsidRPr="00B27E1D" w:rsidRDefault="001A1246" w:rsidP="001A1246">
            <w:r w:rsidRPr="00B27E1D">
              <w:t>Ножницы с 2-мя острыми концами, прямые. Общая длина – 160 мм.</w:t>
            </w:r>
          </w:p>
        </w:tc>
        <w:tc>
          <w:tcPr>
            <w:tcW w:w="4258" w:type="dxa"/>
            <w:vAlign w:val="center"/>
          </w:tcPr>
          <w:p w:rsidR="001A1246" w:rsidRDefault="001A1246" w:rsidP="001A1246">
            <w:pPr>
              <w:jc w:val="center"/>
            </w:pPr>
            <w:r>
              <w:t>-</w:t>
            </w:r>
          </w:p>
        </w:tc>
      </w:tr>
      <w:tr w:rsidR="001A1246" w:rsidRPr="002A68DE" w:rsidTr="00A54F53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>
              <w:t>5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1246" w:rsidRPr="00B27E1D" w:rsidRDefault="001A1246" w:rsidP="001A1246">
            <w:r w:rsidRPr="00B27E1D">
              <w:t>Ножницы хирургические, вертикальные, изогнутые. Общая длина – 150 мм.</w:t>
            </w:r>
          </w:p>
        </w:tc>
        <w:tc>
          <w:tcPr>
            <w:tcW w:w="4258" w:type="dxa"/>
            <w:vAlign w:val="center"/>
          </w:tcPr>
          <w:p w:rsidR="001A1246" w:rsidRDefault="001A1246" w:rsidP="001A1246">
            <w:pPr>
              <w:jc w:val="center"/>
            </w:pPr>
            <w:r>
              <w:t>-</w:t>
            </w:r>
          </w:p>
        </w:tc>
      </w:tr>
      <w:tr w:rsidR="001A1246" w:rsidRPr="002A68DE" w:rsidTr="00A54F53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>
              <w:t>6</w:t>
            </w:r>
          </w:p>
        </w:tc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1246" w:rsidRPr="00B27E1D" w:rsidRDefault="001A1246" w:rsidP="001A1246">
            <w:r w:rsidRPr="00B27E1D">
              <w:t xml:space="preserve">Биологический индикатор для плазменного стерилизатора STERRAD NX с технологией </w:t>
            </w:r>
            <w:proofErr w:type="spellStart"/>
            <w:r w:rsidRPr="00B27E1D">
              <w:t>ALLClear</w:t>
            </w:r>
            <w:proofErr w:type="spellEnd"/>
          </w:p>
        </w:tc>
        <w:tc>
          <w:tcPr>
            <w:tcW w:w="4258" w:type="dxa"/>
            <w:vAlign w:val="center"/>
          </w:tcPr>
          <w:p w:rsidR="001A1246" w:rsidRDefault="001A1246" w:rsidP="001A1246">
            <w:pPr>
              <w:jc w:val="center"/>
            </w:pPr>
            <w:r>
              <w:t>232 000,00</w:t>
            </w:r>
            <w:bookmarkStart w:id="0" w:name="_GoBack"/>
            <w:bookmarkEnd w:id="0"/>
          </w:p>
        </w:tc>
      </w:tr>
      <w:tr w:rsidR="001A1246" w:rsidRPr="002A68DE" w:rsidTr="00A54F53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>
              <w:t>7</w:t>
            </w:r>
          </w:p>
        </w:tc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A1246" w:rsidRDefault="001A1246" w:rsidP="001A1246">
            <w:r w:rsidRPr="00B27E1D">
              <w:t xml:space="preserve">Расширитель </w:t>
            </w:r>
            <w:proofErr w:type="spellStart"/>
            <w:r w:rsidRPr="00B27E1D">
              <w:t>трехлепестковый</w:t>
            </w:r>
            <w:proofErr w:type="spellEnd"/>
            <w:r w:rsidRPr="00B27E1D">
              <w:t xml:space="preserve"> диаметр 15,5 мм с кремальерой</w:t>
            </w:r>
          </w:p>
        </w:tc>
        <w:tc>
          <w:tcPr>
            <w:tcW w:w="4258" w:type="dxa"/>
            <w:vAlign w:val="center"/>
          </w:tcPr>
          <w:p w:rsidR="001A1246" w:rsidRDefault="001A1246" w:rsidP="001A1246">
            <w:pPr>
              <w:jc w:val="center"/>
            </w:pPr>
            <w: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F0BFA" w:rsidRDefault="003F0BFA" w:rsidP="003F0BFA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FF519F">
        <w:rPr>
          <w:color w:val="000000"/>
        </w:rPr>
        <w:t>отсутствует.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06B35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D12119" w:rsidP="004D5B3A">
      <w:pPr>
        <w:ind w:firstLine="567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 w:rsidR="00B1589E" w:rsidRPr="00B1589E">
        <w:rPr>
          <w:color w:val="000000"/>
          <w:lang w:val="en-US"/>
        </w:rPr>
        <w:t>DANA</w:t>
      </w:r>
      <w:r w:rsidR="00B1589E" w:rsidRPr="00B1589E">
        <w:rPr>
          <w:color w:val="000000"/>
        </w:rPr>
        <w:t xml:space="preserve"> </w:t>
      </w:r>
      <w:r w:rsidR="00B1589E" w:rsidRPr="00B1589E">
        <w:rPr>
          <w:color w:val="000000"/>
          <w:lang w:val="en-US"/>
        </w:rPr>
        <w:t>ESTRELLA</w:t>
      </w:r>
      <w:r w:rsidR="00B1589E" w:rsidRPr="00B1589E">
        <w:rPr>
          <w:color w:val="000000"/>
        </w:rPr>
        <w:t xml:space="preserve">», </w:t>
      </w:r>
      <w:proofErr w:type="spellStart"/>
      <w:r w:rsidR="00B1589E" w:rsidRPr="00B1589E">
        <w:rPr>
          <w:color w:val="000000"/>
        </w:rPr>
        <w:t>г.Алматы</w:t>
      </w:r>
      <w:proofErr w:type="spellEnd"/>
      <w:r w:rsidR="00B1589E" w:rsidRPr="00B1589E">
        <w:rPr>
          <w:color w:val="000000"/>
        </w:rPr>
        <w:t xml:space="preserve">, </w:t>
      </w:r>
      <w:proofErr w:type="spellStart"/>
      <w:r w:rsidR="00B1589E" w:rsidRPr="00B1589E">
        <w:rPr>
          <w:color w:val="000000"/>
        </w:rPr>
        <w:t>Алмалинский</w:t>
      </w:r>
      <w:proofErr w:type="spellEnd"/>
      <w:r w:rsidR="00B1589E" w:rsidRPr="00B1589E">
        <w:rPr>
          <w:color w:val="000000"/>
        </w:rPr>
        <w:t xml:space="preserve"> район, ул. Гоголя, 89А., офис 101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AC70B1">
        <w:t xml:space="preserve"> </w:t>
      </w:r>
      <w:r w:rsidR="002E6109">
        <w:t>6</w:t>
      </w:r>
      <w:r w:rsidR="00EC2AF9">
        <w:t xml:space="preserve"> (</w:t>
      </w:r>
      <w:r w:rsidR="00415F4B">
        <w:rPr>
          <w:color w:val="000000"/>
        </w:rPr>
        <w:t xml:space="preserve">Биологический индикатор </w:t>
      </w:r>
      <w:r w:rsidR="00415F4B">
        <w:rPr>
          <w:color w:val="000000"/>
          <w:lang w:val="en-US"/>
        </w:rPr>
        <w:t>STERRAD</w:t>
      </w:r>
      <w:r w:rsidR="00415F4B" w:rsidRPr="00415F4B">
        <w:rPr>
          <w:color w:val="000000"/>
        </w:rPr>
        <w:t xml:space="preserve"> </w:t>
      </w:r>
      <w:r w:rsidR="00415F4B">
        <w:rPr>
          <w:color w:val="000000"/>
          <w:lang w:val="en-US"/>
        </w:rPr>
        <w:t>Velocity</w:t>
      </w:r>
      <w:r w:rsidR="00415F4B" w:rsidRPr="00415F4B">
        <w:rPr>
          <w:color w:val="000000"/>
        </w:rPr>
        <w:t xml:space="preserve"> (</w:t>
      </w:r>
      <w:r w:rsidR="00415F4B">
        <w:rPr>
          <w:color w:val="000000"/>
        </w:rPr>
        <w:t xml:space="preserve">30 шт.) из «Медицинская стерилизационная система </w:t>
      </w:r>
      <w:r w:rsidR="00415F4B">
        <w:rPr>
          <w:color w:val="000000"/>
          <w:lang w:val="en-US"/>
        </w:rPr>
        <w:t>STERRAD</w:t>
      </w:r>
      <w:r w:rsidR="00415F4B" w:rsidRPr="00415F4B">
        <w:rPr>
          <w:color w:val="000000"/>
        </w:rPr>
        <w:t xml:space="preserve"> </w:t>
      </w:r>
      <w:r w:rsidR="00415F4B">
        <w:rPr>
          <w:color w:val="000000"/>
          <w:lang w:val="en-US"/>
        </w:rPr>
        <w:t>NX</w:t>
      </w:r>
      <w:r w:rsidR="00415F4B" w:rsidRPr="00415F4B">
        <w:rPr>
          <w:color w:val="000000"/>
        </w:rPr>
        <w:t xml:space="preserve"> </w:t>
      </w:r>
      <w:r w:rsidR="00415F4B">
        <w:rPr>
          <w:color w:val="000000"/>
        </w:rPr>
        <w:t xml:space="preserve">с технологией </w:t>
      </w:r>
      <w:proofErr w:type="spellStart"/>
      <w:r w:rsidR="00415F4B">
        <w:rPr>
          <w:color w:val="000000"/>
          <w:lang w:val="en-US"/>
        </w:rPr>
        <w:t>ALLClear</w:t>
      </w:r>
      <w:proofErr w:type="spellEnd"/>
      <w:r w:rsidR="006F4783">
        <w:rPr>
          <w:color w:val="000000"/>
        </w:rPr>
        <w:t xml:space="preserve"> с принадлежностями</w:t>
      </w:r>
      <w:r w:rsidR="0089159C">
        <w:rPr>
          <w:color w:val="000000"/>
        </w:rPr>
        <w:t xml:space="preserve"> и с расходными материалами</w:t>
      </w:r>
      <w:r w:rsidR="00CB3DB7">
        <w:rPr>
          <w:color w:val="000000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706B35"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 отсутствует.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110960" w:rsidRDefault="003F0BFA" w:rsidP="00B5365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lastRenderedPageBreak/>
        <w:t>При</w:t>
      </w:r>
      <w:r w:rsidR="00BA36EA">
        <w:rPr>
          <w:color w:val="000000"/>
        </w:rPr>
        <w:t>знать победителем закуп по лотам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F836ED">
        <w:rPr>
          <w:color w:val="000000"/>
        </w:rPr>
        <w:t>6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984B09" w:rsidRPr="00123FAB">
        <w:rPr>
          <w:color w:val="000000"/>
        </w:rPr>
        <w:t>«</w:t>
      </w:r>
      <w:r w:rsidR="005A2E8B" w:rsidRPr="005A2E8B">
        <w:rPr>
          <w:color w:val="000000"/>
          <w:lang w:val="en-US"/>
        </w:rPr>
        <w:t>DANA</w:t>
      </w:r>
      <w:r w:rsidR="005A2E8B" w:rsidRPr="00CC5628">
        <w:rPr>
          <w:color w:val="000000"/>
        </w:rPr>
        <w:t xml:space="preserve"> </w:t>
      </w:r>
      <w:r w:rsidR="005A2E8B" w:rsidRPr="005A2E8B">
        <w:rPr>
          <w:color w:val="000000"/>
          <w:lang w:val="en-US"/>
        </w:rPr>
        <w:t>ESTRELLA</w:t>
      </w:r>
      <w:r w:rsidR="00984B09" w:rsidRPr="00123FAB">
        <w:rPr>
          <w:color w:val="000000"/>
        </w:rPr>
        <w:t>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51391C">
        <w:rPr>
          <w:color w:val="000000"/>
        </w:rPr>
        <w:t>928 000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110960">
        <w:rPr>
          <w:color w:val="000000"/>
        </w:rPr>
        <w:t>;</w:t>
      </w:r>
    </w:p>
    <w:p w:rsidR="003F0BFA" w:rsidRPr="002A04F8" w:rsidRDefault="002D31AD" w:rsidP="003F0BFA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лоты №</w:t>
      </w:r>
      <w:r w:rsidR="00AC70B1">
        <w:rPr>
          <w:color w:val="000000"/>
          <w:spacing w:val="2"/>
          <w:shd w:val="clear" w:color="auto" w:fill="FFFFFF"/>
        </w:rPr>
        <w:t xml:space="preserve"> </w:t>
      </w:r>
      <w:r w:rsidR="009150F6">
        <w:rPr>
          <w:color w:val="000000"/>
          <w:spacing w:val="2"/>
          <w:shd w:val="clear" w:color="auto" w:fill="FFFFFF"/>
        </w:rPr>
        <w:t>1</w:t>
      </w:r>
      <w:r w:rsidR="00E460D9">
        <w:rPr>
          <w:color w:val="000000"/>
          <w:spacing w:val="2"/>
          <w:shd w:val="clear" w:color="auto" w:fill="FFFFFF"/>
        </w:rPr>
        <w:t>-5</w:t>
      </w:r>
      <w:r>
        <w:rPr>
          <w:color w:val="000000"/>
          <w:spacing w:val="2"/>
          <w:shd w:val="clear" w:color="auto" w:fill="FFFFFF"/>
        </w:rPr>
        <w:t>, №</w:t>
      </w:r>
      <w:r w:rsidR="00AC70B1">
        <w:rPr>
          <w:color w:val="000000"/>
          <w:spacing w:val="2"/>
          <w:shd w:val="clear" w:color="auto" w:fill="FFFFFF"/>
        </w:rPr>
        <w:t xml:space="preserve"> </w:t>
      </w:r>
      <w:r w:rsidR="00F13678">
        <w:rPr>
          <w:color w:val="000000"/>
          <w:spacing w:val="2"/>
          <w:shd w:val="clear" w:color="auto" w:fill="FFFFFF"/>
        </w:rPr>
        <w:t>7</w:t>
      </w:r>
      <w:r w:rsidR="00366A96">
        <w:rPr>
          <w:color w:val="000000"/>
          <w:spacing w:val="2"/>
          <w:shd w:val="clear" w:color="auto" w:fill="FFFFFF"/>
        </w:rPr>
        <w:t xml:space="preserve"> </w:t>
      </w:r>
      <w:r w:rsidR="00110960" w:rsidRPr="0011096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="00110960"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="00110960"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 w:rsidR="003F0BFA" w:rsidRPr="002A04F8">
        <w:rPr>
          <w:color w:val="000000"/>
        </w:rPr>
        <w:t>.</w:t>
      </w:r>
    </w:p>
    <w:p w:rsidR="003F0BFA" w:rsidRDefault="003F0BFA" w:rsidP="00706B35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855B45" w:rsidRPr="007E7479" w:rsidRDefault="00855B45" w:rsidP="00855B45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>едседатель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260699">
        <w:rPr>
          <w:rFonts w:eastAsiaTheme="minorHAnsi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="007E7479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  </w:t>
      </w:r>
      <w:r w:rsidR="00376F66">
        <w:rPr>
          <w:rFonts w:eastAsiaTheme="minorHAnsi"/>
          <w:lang w:eastAsia="en-US"/>
        </w:rPr>
        <w:t xml:space="preserve">      </w:t>
      </w:r>
      <w:proofErr w:type="spellStart"/>
      <w:r w:rsidR="00376F66">
        <w:rPr>
          <w:rFonts w:eastAsiaTheme="minorHAnsi"/>
          <w:b/>
          <w:lang w:eastAsia="en-US"/>
        </w:rPr>
        <w:t>Кухарева</w:t>
      </w:r>
      <w:proofErr w:type="spellEnd"/>
      <w:r w:rsidR="00376F66">
        <w:rPr>
          <w:rFonts w:eastAsiaTheme="minorHAnsi"/>
          <w:b/>
          <w:lang w:eastAsia="en-US"/>
        </w:rPr>
        <w:t xml:space="preserve"> А.А</w:t>
      </w:r>
      <w:r w:rsidRPr="007E7479">
        <w:rPr>
          <w:rFonts w:eastAsiaTheme="minorHAnsi"/>
          <w:b/>
          <w:lang w:eastAsia="en-US"/>
        </w:rPr>
        <w:t>.</w:t>
      </w:r>
    </w:p>
    <w:p w:rsidR="007E7479" w:rsidRPr="00260699" w:rsidRDefault="007E7479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</w:t>
      </w:r>
      <w:r w:rsidRPr="005C7FBD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</w:t>
      </w:r>
      <w:proofErr w:type="spellStart"/>
      <w:r w:rsidRPr="00260699">
        <w:rPr>
          <w:rFonts w:eastAsiaTheme="minorHAnsi"/>
          <w:lang w:eastAsia="en-US"/>
        </w:rPr>
        <w:t>Магзумов</w:t>
      </w:r>
      <w:proofErr w:type="spellEnd"/>
      <w:r w:rsidRPr="00260699">
        <w:rPr>
          <w:rFonts w:eastAsiaTheme="minorHAnsi"/>
          <w:lang w:eastAsia="en-US"/>
        </w:rPr>
        <w:t xml:space="preserve"> Ж.М.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Default="00855B45" w:rsidP="00855B45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855B45" w:rsidRDefault="000D421D" w:rsidP="00855B45">
      <w:pPr>
        <w:jc w:val="both"/>
        <w:rPr>
          <w:rFonts w:eastAsiaTheme="minorHAnsi"/>
          <w:lang w:eastAsia="en-US"/>
        </w:rPr>
      </w:pPr>
      <w:proofErr w:type="spellStart"/>
      <w:r w:rsidRPr="000D421D">
        <w:rPr>
          <w:rFonts w:eastAsiaTheme="minorHAnsi"/>
          <w:lang w:eastAsia="en-US"/>
        </w:rPr>
        <w:t>Окиншинова</w:t>
      </w:r>
      <w:proofErr w:type="spellEnd"/>
      <w:r w:rsidRPr="000D421D">
        <w:rPr>
          <w:rFonts w:eastAsiaTheme="minorHAnsi"/>
          <w:lang w:eastAsia="en-US"/>
        </w:rPr>
        <w:t xml:space="preserve"> Л.К.</w:t>
      </w:r>
      <w:r w:rsidR="00855B45" w:rsidRPr="00B86ACB">
        <w:rPr>
          <w:rFonts w:eastAsiaTheme="minorHAnsi"/>
          <w:lang w:eastAsia="en-US"/>
        </w:rPr>
        <w:t xml:space="preserve"> 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1744E4">
        <w:rPr>
          <w:rFonts w:eastAsiaTheme="minorHAnsi"/>
          <w:lang w:eastAsia="en-US"/>
        </w:rPr>
        <w:t>Әлеубаев</w:t>
      </w:r>
      <w:proofErr w:type="spellEnd"/>
      <w:r w:rsidRPr="001744E4">
        <w:rPr>
          <w:rFonts w:eastAsiaTheme="minorHAnsi"/>
          <w:lang w:eastAsia="en-US"/>
        </w:rPr>
        <w:t xml:space="preserve"> А.М.</w:t>
      </w:r>
    </w:p>
    <w:p w:rsidR="00855B45" w:rsidRDefault="00855B45" w:rsidP="00855B45">
      <w:pPr>
        <w:jc w:val="both"/>
        <w:rPr>
          <w:rFonts w:eastAsiaTheme="minorHAnsi"/>
          <w:lang w:eastAsia="en-US"/>
        </w:rPr>
      </w:pPr>
      <w:proofErr w:type="spellStart"/>
      <w:r w:rsidRPr="00B86ACB">
        <w:rPr>
          <w:rFonts w:eastAsiaTheme="minorHAnsi"/>
          <w:lang w:eastAsia="en-US"/>
        </w:rPr>
        <w:t>Қайратқызы</w:t>
      </w:r>
      <w:proofErr w:type="spellEnd"/>
      <w:r w:rsidRPr="00B86ACB">
        <w:rPr>
          <w:rFonts w:eastAsiaTheme="minorHAnsi"/>
          <w:lang w:eastAsia="en-US"/>
        </w:rPr>
        <w:t xml:space="preserve"> А.</w:t>
      </w:r>
    </w:p>
    <w:p w:rsidR="00855B45" w:rsidRPr="005C7FBD" w:rsidRDefault="00855B45" w:rsidP="00855B45">
      <w:pPr>
        <w:jc w:val="both"/>
        <w:rPr>
          <w:rFonts w:eastAsiaTheme="minorHAnsi"/>
          <w:lang w:eastAsia="en-US"/>
        </w:rPr>
      </w:pPr>
    </w:p>
    <w:p w:rsidR="00855B45" w:rsidRPr="005C7FBD" w:rsidRDefault="00855B45" w:rsidP="00855B45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Pr="001744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Корженко О</w:t>
      </w:r>
      <w:r w:rsidRPr="00B86AC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60802"/>
    <w:rsid w:val="00073E39"/>
    <w:rsid w:val="000763CD"/>
    <w:rsid w:val="000D421D"/>
    <w:rsid w:val="00110960"/>
    <w:rsid w:val="0014082F"/>
    <w:rsid w:val="001808EC"/>
    <w:rsid w:val="00180B22"/>
    <w:rsid w:val="001A1246"/>
    <w:rsid w:val="001F03E3"/>
    <w:rsid w:val="00212D10"/>
    <w:rsid w:val="00216436"/>
    <w:rsid w:val="00285423"/>
    <w:rsid w:val="00292159"/>
    <w:rsid w:val="002D31AD"/>
    <w:rsid w:val="002E1584"/>
    <w:rsid w:val="002E1FF8"/>
    <w:rsid w:val="002E6109"/>
    <w:rsid w:val="0031577A"/>
    <w:rsid w:val="00331D4B"/>
    <w:rsid w:val="00332B4A"/>
    <w:rsid w:val="00343F7F"/>
    <w:rsid w:val="00366A96"/>
    <w:rsid w:val="00376F66"/>
    <w:rsid w:val="003826ED"/>
    <w:rsid w:val="003861C8"/>
    <w:rsid w:val="003D0F58"/>
    <w:rsid w:val="003D1FEC"/>
    <w:rsid w:val="003F0BFA"/>
    <w:rsid w:val="00415F4B"/>
    <w:rsid w:val="004D5B3A"/>
    <w:rsid w:val="004F050D"/>
    <w:rsid w:val="0051391C"/>
    <w:rsid w:val="00546D37"/>
    <w:rsid w:val="00560F5D"/>
    <w:rsid w:val="005A2E8B"/>
    <w:rsid w:val="005B3BD6"/>
    <w:rsid w:val="005B48A4"/>
    <w:rsid w:val="005C24D4"/>
    <w:rsid w:val="005E625F"/>
    <w:rsid w:val="006279C6"/>
    <w:rsid w:val="00653113"/>
    <w:rsid w:val="00674443"/>
    <w:rsid w:val="006F4783"/>
    <w:rsid w:val="006F5E1E"/>
    <w:rsid w:val="00706B35"/>
    <w:rsid w:val="00707D0C"/>
    <w:rsid w:val="00760F83"/>
    <w:rsid w:val="007B4F64"/>
    <w:rsid w:val="007D18DA"/>
    <w:rsid w:val="007D60EB"/>
    <w:rsid w:val="007E7479"/>
    <w:rsid w:val="00855B45"/>
    <w:rsid w:val="00866480"/>
    <w:rsid w:val="00885F0D"/>
    <w:rsid w:val="0089159C"/>
    <w:rsid w:val="00893213"/>
    <w:rsid w:val="008D61EB"/>
    <w:rsid w:val="008F433B"/>
    <w:rsid w:val="009150F6"/>
    <w:rsid w:val="00952F9D"/>
    <w:rsid w:val="00984B09"/>
    <w:rsid w:val="00A0193D"/>
    <w:rsid w:val="00A60F58"/>
    <w:rsid w:val="00AC70B1"/>
    <w:rsid w:val="00B048A4"/>
    <w:rsid w:val="00B1589E"/>
    <w:rsid w:val="00B5365C"/>
    <w:rsid w:val="00B54E9F"/>
    <w:rsid w:val="00BA36EA"/>
    <w:rsid w:val="00BF49F1"/>
    <w:rsid w:val="00C02036"/>
    <w:rsid w:val="00C22DCC"/>
    <w:rsid w:val="00C77E57"/>
    <w:rsid w:val="00C9499D"/>
    <w:rsid w:val="00CB3DB7"/>
    <w:rsid w:val="00CC5628"/>
    <w:rsid w:val="00D12119"/>
    <w:rsid w:val="00D56D29"/>
    <w:rsid w:val="00D84DED"/>
    <w:rsid w:val="00DB0566"/>
    <w:rsid w:val="00DB386C"/>
    <w:rsid w:val="00DC303F"/>
    <w:rsid w:val="00DF1EF4"/>
    <w:rsid w:val="00E00329"/>
    <w:rsid w:val="00E365E2"/>
    <w:rsid w:val="00E460D9"/>
    <w:rsid w:val="00EC2AF9"/>
    <w:rsid w:val="00F13678"/>
    <w:rsid w:val="00F26922"/>
    <w:rsid w:val="00F40371"/>
    <w:rsid w:val="00F428AD"/>
    <w:rsid w:val="00F74EBE"/>
    <w:rsid w:val="00F836ED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180</cp:revision>
  <dcterms:created xsi:type="dcterms:W3CDTF">2024-07-19T04:20:00Z</dcterms:created>
  <dcterms:modified xsi:type="dcterms:W3CDTF">2024-09-18T12:21:00Z</dcterms:modified>
</cp:coreProperties>
</file>